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EC281A" w:rsidRPr="00AA0263" w:rsidRDefault="00EC281A" w:rsidP="00EC281A">
      <w:pPr>
        <w:spacing w:after="100" w:afterAutospacing="1" w:line="276" w:lineRule="auto"/>
        <w:jc w:val="center"/>
        <w:rPr>
          <w:rFonts w:ascii="Sylfaen" w:hAnsi="Sylfaen"/>
          <w:b/>
          <w:noProof/>
          <w:color w:val="17365D"/>
          <w:lang w:val="ka-GE" w:eastAsia="en-US"/>
        </w:rPr>
      </w:pPr>
      <w:r>
        <w:rPr>
          <w:rFonts w:ascii="Sylfaen" w:hAnsi="Sylfaen"/>
          <w:b/>
          <w:noProof/>
          <w:color w:val="17365D"/>
          <w:lang w:val="ka-GE" w:eastAsia="en-US"/>
        </w:rPr>
        <w:t xml:space="preserve">  </w:t>
      </w:r>
      <w:r>
        <w:rPr>
          <w:rFonts w:ascii="Sylfaen" w:hAnsi="Sylfaen"/>
          <w:b/>
          <w:noProof/>
          <w:color w:val="17365D"/>
          <w:lang w:val="en-US" w:eastAsia="en-US"/>
        </w:rPr>
        <w:t xml:space="preserve"> </w:t>
      </w:r>
      <w:bookmarkStart w:id="0" w:name="_Hlk165296463"/>
      <w:bookmarkStart w:id="1" w:name="_Hlk165120563"/>
      <w:bookmarkStart w:id="2" w:name="_Hlk165121185"/>
      <w:r w:rsidR="0034654F"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EC281A" w:rsidRPr="003B44A2" w:rsidRDefault="00EC281A" w:rsidP="00EC281A">
      <w:pPr>
        <w:shd w:val="clear" w:color="auto" w:fill="C4BC96"/>
        <w:jc w:val="center"/>
        <w:rPr>
          <w:rFonts w:ascii="Sylfaen" w:hAnsi="Sylfaen"/>
          <w:b/>
          <w:bCs/>
          <w:sz w:val="16"/>
          <w:szCs w:val="16"/>
          <w:lang w:val="ka-GE"/>
        </w:rPr>
      </w:pPr>
      <w:r w:rsidRPr="003B44A2">
        <w:rPr>
          <w:rFonts w:ascii="Sylfaen" w:hAnsi="Sylfaen"/>
          <w:b/>
          <w:bCs/>
          <w:sz w:val="16"/>
          <w:szCs w:val="16"/>
          <w:lang w:val="ka-GE"/>
        </w:rPr>
        <w:t>სსიპ - გორის სახელმწიფო უნივერსიტეტი</w:t>
      </w:r>
    </w:p>
    <w:p w:rsidR="00EC281A" w:rsidRPr="003B44A2" w:rsidRDefault="00EC281A" w:rsidP="00EC281A">
      <w:pPr>
        <w:rPr>
          <w:rFonts w:ascii="Sylfaen" w:hAnsi="Sylfaen"/>
          <w:b/>
          <w:bCs/>
          <w:sz w:val="20"/>
          <w:szCs w:val="20"/>
          <w:vertAlign w:val="subscript"/>
          <w:lang w:val="en-US"/>
        </w:rPr>
      </w:pPr>
    </w:p>
    <w:p w:rsidR="00EC281A" w:rsidRPr="003B44A2" w:rsidRDefault="00EC281A" w:rsidP="00EC281A">
      <w:pPr>
        <w:shd w:val="clear" w:color="auto" w:fill="C4BC96"/>
        <w:jc w:val="center"/>
        <w:rPr>
          <w:rFonts w:ascii="Sylfaen" w:hAnsi="Sylfaen"/>
          <w:b/>
          <w:bCs/>
          <w:sz w:val="16"/>
          <w:szCs w:val="16"/>
          <w:lang w:val="ka-GE"/>
        </w:rPr>
      </w:pPr>
      <w:r w:rsidRPr="003B44A2">
        <w:rPr>
          <w:rFonts w:ascii="Sylfaen" w:hAnsi="Sylfaen"/>
          <w:b/>
          <w:bCs/>
          <w:sz w:val="16"/>
          <w:szCs w:val="16"/>
          <w:lang w:val="ka-GE"/>
        </w:rPr>
        <w:t>სასწავლო კურსის (მოდულის) სილაბუსი</w:t>
      </w:r>
    </w:p>
    <w:p w:rsidR="00EC281A" w:rsidRDefault="00EC281A" w:rsidP="00EC281A">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478"/>
        <w:gridCol w:w="934"/>
        <w:gridCol w:w="97"/>
        <w:gridCol w:w="1037"/>
        <w:gridCol w:w="651"/>
        <w:gridCol w:w="49"/>
        <w:gridCol w:w="406"/>
        <w:gridCol w:w="1153"/>
      </w:tblGrid>
      <w:tr w:rsidR="00EC281A" w:rsidRPr="00470F1E" w:rsidTr="00381020">
        <w:trPr>
          <w:trHeight w:val="32"/>
          <w:tblCellSpacing w:w="20" w:type="dxa"/>
        </w:trPr>
        <w:tc>
          <w:tcPr>
            <w:tcW w:w="2775" w:type="dxa"/>
            <w:shd w:val="clear" w:color="auto" w:fill="auto"/>
            <w:vAlign w:val="center"/>
          </w:tcPr>
          <w:p w:rsidR="00EC281A" w:rsidRPr="00470F1E" w:rsidRDefault="00EC281A" w:rsidP="00381020">
            <w:pPr>
              <w:rPr>
                <w:rFonts w:ascii="Sylfaen" w:hAnsi="Sylfaen"/>
                <w:b/>
                <w:sz w:val="16"/>
                <w:szCs w:val="16"/>
                <w:lang w:val="ka-GE"/>
              </w:rPr>
            </w:pPr>
            <w:bookmarkStart w:id="3" w:name="_Hlk165121236"/>
            <w:bookmarkEnd w:id="2"/>
            <w:r w:rsidRPr="00470F1E">
              <w:rPr>
                <w:rFonts w:ascii="Sylfaen" w:hAnsi="Sylfaen"/>
                <w:b/>
                <w:sz w:val="16"/>
                <w:szCs w:val="16"/>
                <w:lang w:val="ka-GE"/>
              </w:rPr>
              <w:t>ფაკულტეტი</w:t>
            </w:r>
          </w:p>
        </w:tc>
        <w:tc>
          <w:tcPr>
            <w:tcW w:w="7595" w:type="dxa"/>
            <w:gridSpan w:val="12"/>
            <w:shd w:val="clear" w:color="auto" w:fill="auto"/>
            <w:vAlign w:val="center"/>
          </w:tcPr>
          <w:p w:rsidR="00EC281A" w:rsidRPr="00470F1E" w:rsidRDefault="00EC281A" w:rsidP="00381020">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EC281A" w:rsidRPr="00470F1E" w:rsidTr="00381020">
        <w:trPr>
          <w:trHeight w:val="103"/>
          <w:tblCellSpacing w:w="20" w:type="dxa"/>
        </w:trPr>
        <w:tc>
          <w:tcPr>
            <w:tcW w:w="2775" w:type="dxa"/>
            <w:shd w:val="clear" w:color="auto" w:fill="auto"/>
            <w:vAlign w:val="center"/>
          </w:tcPr>
          <w:p w:rsidR="00EC281A" w:rsidRPr="00470F1E" w:rsidRDefault="00EC281A" w:rsidP="00381020">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595" w:type="dxa"/>
            <w:gridSpan w:val="12"/>
            <w:shd w:val="clear" w:color="auto" w:fill="auto"/>
            <w:vAlign w:val="center"/>
          </w:tcPr>
          <w:p w:rsidR="00EC281A" w:rsidRPr="00470F1E" w:rsidRDefault="00EC281A" w:rsidP="00381020">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EC281A" w:rsidRPr="00470F1E" w:rsidTr="00381020">
        <w:trPr>
          <w:trHeight w:val="207"/>
          <w:tblCellSpacing w:w="20" w:type="dxa"/>
        </w:trPr>
        <w:tc>
          <w:tcPr>
            <w:tcW w:w="2775" w:type="dxa"/>
            <w:shd w:val="clear" w:color="auto" w:fill="auto"/>
            <w:vAlign w:val="center"/>
          </w:tcPr>
          <w:p w:rsidR="00EC281A" w:rsidRPr="00470F1E" w:rsidRDefault="00EC281A" w:rsidP="00381020">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595" w:type="dxa"/>
            <w:gridSpan w:val="12"/>
            <w:shd w:val="clear" w:color="auto" w:fill="auto"/>
          </w:tcPr>
          <w:p w:rsidR="00EC281A" w:rsidRPr="00FC341C" w:rsidRDefault="00EC281A" w:rsidP="00381020">
            <w:pPr>
              <w:rPr>
                <w:rFonts w:ascii="Sylfaen" w:hAnsi="Sylfaen"/>
                <w:sz w:val="16"/>
                <w:szCs w:val="16"/>
                <w:lang w:val="ka-GE"/>
              </w:rPr>
            </w:pPr>
            <w:r>
              <w:rPr>
                <w:rFonts w:ascii="Sylfaen" w:hAnsi="Sylfaen"/>
                <w:sz w:val="16"/>
                <w:szCs w:val="16"/>
                <w:lang w:val="ka-GE"/>
              </w:rPr>
              <w:t>ბაკალავრიატი</w:t>
            </w:r>
          </w:p>
        </w:tc>
      </w:tr>
      <w:tr w:rsidR="00EC281A" w:rsidRPr="00470F1E" w:rsidTr="00381020">
        <w:trPr>
          <w:trHeight w:val="44"/>
          <w:tblCellSpacing w:w="20" w:type="dxa"/>
        </w:trPr>
        <w:tc>
          <w:tcPr>
            <w:tcW w:w="2775" w:type="dxa"/>
            <w:shd w:val="clear" w:color="auto" w:fill="auto"/>
            <w:vAlign w:val="center"/>
          </w:tcPr>
          <w:p w:rsidR="00EC281A" w:rsidRPr="00470F1E" w:rsidRDefault="00EC281A" w:rsidP="00381020">
            <w:pPr>
              <w:rPr>
                <w:rFonts w:ascii="Sylfaen" w:hAnsi="Sylfaen"/>
                <w:b/>
                <w:sz w:val="16"/>
                <w:szCs w:val="16"/>
                <w:lang w:val="ka-GE"/>
              </w:rPr>
            </w:pPr>
            <w:r w:rsidRPr="00470F1E">
              <w:rPr>
                <w:rFonts w:ascii="Sylfaen" w:hAnsi="Sylfaen"/>
                <w:b/>
                <w:sz w:val="16"/>
                <w:szCs w:val="16"/>
                <w:lang w:val="ka-GE"/>
              </w:rPr>
              <w:t>სასწავლო კურსის სახელწოდება</w:t>
            </w:r>
          </w:p>
        </w:tc>
        <w:tc>
          <w:tcPr>
            <w:tcW w:w="7595" w:type="dxa"/>
            <w:gridSpan w:val="12"/>
            <w:shd w:val="clear" w:color="auto" w:fill="auto"/>
            <w:vAlign w:val="center"/>
          </w:tcPr>
          <w:p w:rsidR="00EC281A" w:rsidRPr="00EC281A" w:rsidRDefault="00EC281A" w:rsidP="00381020">
            <w:pPr>
              <w:rPr>
                <w:rFonts w:ascii="Sylfaen" w:hAnsi="Sylfaen"/>
                <w:sz w:val="16"/>
                <w:szCs w:val="16"/>
                <w:lang w:val="ka-GE"/>
              </w:rPr>
            </w:pPr>
            <w:r>
              <w:rPr>
                <w:rFonts w:ascii="Sylfaen" w:hAnsi="Sylfaen" w:cs="Sylfaen"/>
                <w:sz w:val="16"/>
                <w:szCs w:val="16"/>
                <w:lang w:val="ka-GE"/>
              </w:rPr>
              <w:t>დემოლოგიური პოლიტიკა</w:t>
            </w:r>
          </w:p>
        </w:tc>
      </w:tr>
      <w:tr w:rsidR="00EC281A" w:rsidRPr="00470F1E" w:rsidTr="00381020">
        <w:trPr>
          <w:trHeight w:val="44"/>
          <w:tblCellSpacing w:w="20" w:type="dxa"/>
        </w:trPr>
        <w:tc>
          <w:tcPr>
            <w:tcW w:w="2775" w:type="dxa"/>
            <w:shd w:val="clear" w:color="auto" w:fill="auto"/>
            <w:vAlign w:val="center"/>
          </w:tcPr>
          <w:p w:rsidR="00EC281A" w:rsidRPr="00E93A98" w:rsidRDefault="00EC281A" w:rsidP="00381020">
            <w:pPr>
              <w:rPr>
                <w:rFonts w:ascii="Sylfaen" w:hAnsi="Sylfaen"/>
                <w:b/>
                <w:sz w:val="16"/>
                <w:szCs w:val="16"/>
                <w:lang w:val="ka-GE"/>
              </w:rPr>
            </w:pPr>
            <w:r w:rsidRPr="00E93A98">
              <w:rPr>
                <w:rFonts w:ascii="Sylfaen" w:hAnsi="Sylfaen"/>
                <w:b/>
                <w:sz w:val="16"/>
                <w:szCs w:val="16"/>
                <w:lang w:val="ka-GE"/>
              </w:rPr>
              <w:t>სასწავლო კურსის სტატუსი</w:t>
            </w:r>
          </w:p>
        </w:tc>
        <w:tc>
          <w:tcPr>
            <w:tcW w:w="1378" w:type="dxa"/>
            <w:gridSpan w:val="2"/>
            <w:tcBorders>
              <w:right w:val="outset" w:sz="6" w:space="0" w:color="auto"/>
            </w:tcBorders>
            <w:shd w:val="clear" w:color="auto" w:fill="auto"/>
            <w:vAlign w:val="center"/>
          </w:tcPr>
          <w:p w:rsidR="00EC281A" w:rsidRPr="00E93A98" w:rsidRDefault="00EC281A" w:rsidP="00381020">
            <w:pPr>
              <w:rPr>
                <w:rFonts w:ascii="Sylfaen" w:hAnsi="Sylfaen"/>
                <w:sz w:val="16"/>
                <w:szCs w:val="16"/>
                <w:lang w:val="ka-GE"/>
              </w:rPr>
            </w:pPr>
            <w:r>
              <w:rPr>
                <w:rFonts w:ascii="Sylfaen" w:hAnsi="Sylfaen"/>
                <w:sz w:val="16"/>
                <w:szCs w:val="16"/>
                <w:lang w:val="ka-GE"/>
              </w:rPr>
              <w:t>არჩევითი</w:t>
            </w:r>
          </w:p>
        </w:tc>
        <w:tc>
          <w:tcPr>
            <w:tcW w:w="1392" w:type="dxa"/>
            <w:gridSpan w:val="2"/>
            <w:tcBorders>
              <w:left w:val="outset" w:sz="6" w:space="0" w:color="auto"/>
              <w:right w:val="outset" w:sz="6" w:space="0" w:color="auto"/>
            </w:tcBorders>
            <w:shd w:val="clear" w:color="auto" w:fill="auto"/>
            <w:vAlign w:val="center"/>
          </w:tcPr>
          <w:p w:rsidR="00EC281A" w:rsidRPr="00E93A98" w:rsidRDefault="00EC281A" w:rsidP="00381020">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372" w:type="dxa"/>
            <w:gridSpan w:val="2"/>
            <w:tcBorders>
              <w:left w:val="outset" w:sz="6" w:space="0" w:color="auto"/>
              <w:right w:val="outset" w:sz="6" w:space="0" w:color="auto"/>
            </w:tcBorders>
            <w:shd w:val="clear" w:color="auto" w:fill="auto"/>
            <w:vAlign w:val="center"/>
          </w:tcPr>
          <w:p w:rsidR="00EC281A" w:rsidRPr="00E93A98" w:rsidRDefault="00EC281A" w:rsidP="00381020">
            <w:pPr>
              <w:jc w:val="center"/>
              <w:rPr>
                <w:rFonts w:ascii="Sylfaen" w:hAnsi="Sylfaen"/>
                <w:sz w:val="16"/>
                <w:szCs w:val="16"/>
                <w:lang w:val="ka-GE"/>
              </w:rPr>
            </w:pPr>
            <w:r w:rsidRPr="00E93A98">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rsidR="00EC281A" w:rsidRPr="00E93A98" w:rsidRDefault="00EC281A" w:rsidP="00381020">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rsidR="00EC281A" w:rsidRPr="00E16C56" w:rsidRDefault="00CF69E2" w:rsidP="00381020">
            <w:pPr>
              <w:jc w:val="center"/>
              <w:rPr>
                <w:rFonts w:ascii="Sylfaen" w:hAnsi="Sylfaen"/>
                <w:sz w:val="16"/>
                <w:szCs w:val="16"/>
                <w:lang w:val="ka-GE"/>
              </w:rPr>
            </w:pPr>
            <w:r w:rsidRPr="00BD3113">
              <w:rPr>
                <w:rFonts w:ascii="Sylfaen" w:hAnsi="Sylfaen"/>
                <w:sz w:val="16"/>
                <w:szCs w:val="16"/>
                <w:lang w:val="ka-GE"/>
              </w:rPr>
              <w:t>BPA 300</w:t>
            </w:r>
            <w:r w:rsidR="00EC281A">
              <w:rPr>
                <w:rFonts w:ascii="Sylfaen" w:eastAsia="Merriweather" w:hAnsi="Sylfaen" w:cs="Merriweather"/>
                <w:sz w:val="16"/>
                <w:szCs w:val="16"/>
                <w:lang w:val="ka-GE"/>
              </w:rPr>
              <w:t>2</w:t>
            </w:r>
          </w:p>
        </w:tc>
      </w:tr>
      <w:tr w:rsidR="00EC281A" w:rsidRPr="00470F1E" w:rsidTr="00381020">
        <w:trPr>
          <w:trHeight w:val="44"/>
          <w:tblCellSpacing w:w="20" w:type="dxa"/>
        </w:trPr>
        <w:tc>
          <w:tcPr>
            <w:tcW w:w="2775" w:type="dxa"/>
            <w:shd w:val="clear" w:color="auto" w:fill="auto"/>
            <w:vAlign w:val="center"/>
          </w:tcPr>
          <w:p w:rsidR="00EC281A" w:rsidRPr="00E93A98" w:rsidRDefault="00EC281A" w:rsidP="00381020">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595" w:type="dxa"/>
            <w:gridSpan w:val="12"/>
            <w:shd w:val="clear" w:color="auto" w:fill="auto"/>
            <w:vAlign w:val="center"/>
          </w:tcPr>
          <w:p w:rsidR="00EC281A" w:rsidRPr="00BC43DD" w:rsidRDefault="00CF69E2" w:rsidP="00381020">
            <w:pPr>
              <w:rPr>
                <w:rFonts w:ascii="Sylfaen" w:hAnsi="Sylfaen"/>
                <w:sz w:val="14"/>
                <w:szCs w:val="14"/>
                <w:lang w:val="ka-GE"/>
              </w:rPr>
            </w:pPr>
            <w:r>
              <w:rPr>
                <w:rFonts w:ascii="Sylfaen" w:hAnsi="Sylfaen"/>
                <w:sz w:val="16"/>
                <w:szCs w:val="16"/>
                <w:lang w:val="ka-GE"/>
              </w:rPr>
              <w:t>სასწავლო კურსი - საჯარო პოლიტიკა</w:t>
            </w:r>
            <w:r w:rsidR="00EC281A" w:rsidRPr="005724D5">
              <w:rPr>
                <w:rFonts w:ascii="Sylfaen" w:hAnsi="Sylfaen" w:cs="Sylfaen"/>
                <w:sz w:val="16"/>
                <w:szCs w:val="16"/>
              </w:rPr>
              <w:t xml:space="preserve"> </w:t>
            </w:r>
          </w:p>
        </w:tc>
      </w:tr>
      <w:tr w:rsidR="00EC281A" w:rsidRPr="004B64CE" w:rsidTr="00381020">
        <w:trPr>
          <w:trHeight w:val="44"/>
          <w:tblCellSpacing w:w="20" w:type="dxa"/>
        </w:trPr>
        <w:tc>
          <w:tcPr>
            <w:tcW w:w="2775" w:type="dxa"/>
            <w:vMerge w:val="restart"/>
            <w:shd w:val="clear" w:color="auto" w:fill="auto"/>
            <w:vAlign w:val="center"/>
          </w:tcPr>
          <w:p w:rsidR="00EC281A" w:rsidRPr="000F047D" w:rsidRDefault="00EC281A" w:rsidP="00381020">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EC281A" w:rsidRPr="00754D36" w:rsidRDefault="00EC281A" w:rsidP="00381020">
            <w:pPr>
              <w:rPr>
                <w:rFonts w:ascii="Sylfaen" w:hAnsi="Sylfaen"/>
                <w:b/>
                <w:sz w:val="16"/>
                <w:szCs w:val="16"/>
                <w:lang w:val="ka-GE"/>
              </w:rPr>
            </w:pPr>
            <w:r w:rsidRPr="000F047D">
              <w:rPr>
                <w:rFonts w:ascii="Sylfaen" w:hAnsi="Sylfaen"/>
                <w:b/>
                <w:sz w:val="16"/>
                <w:szCs w:val="16"/>
                <w:lang w:val="ka-GE"/>
              </w:rPr>
              <w:t>დატვირთვა</w:t>
            </w:r>
          </w:p>
          <w:p w:rsidR="00EC281A" w:rsidRPr="00885285" w:rsidRDefault="00EC281A" w:rsidP="00381020">
            <w:pPr>
              <w:rPr>
                <w:rFonts w:ascii="Sylfaen" w:hAnsi="Sylfaen"/>
                <w:b/>
                <w:sz w:val="16"/>
                <w:szCs w:val="16"/>
                <w:lang w:val="ka-GE"/>
              </w:rPr>
            </w:pPr>
          </w:p>
        </w:tc>
        <w:tc>
          <w:tcPr>
            <w:tcW w:w="953" w:type="dxa"/>
            <w:shd w:val="clear" w:color="auto" w:fill="auto"/>
          </w:tcPr>
          <w:p w:rsidR="00EC281A" w:rsidRPr="000F047D" w:rsidRDefault="00EC281A" w:rsidP="00381020">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rsidR="00EC281A" w:rsidRPr="000F047D" w:rsidRDefault="00EC281A" w:rsidP="00381020">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EC281A" w:rsidRPr="000F047D" w:rsidRDefault="00EC281A" w:rsidP="00381020">
            <w:pPr>
              <w:jc w:val="center"/>
              <w:rPr>
                <w:rFonts w:ascii="Sylfaen" w:hAnsi="Sylfaen"/>
                <w:b/>
                <w:sz w:val="14"/>
                <w:szCs w:val="14"/>
                <w:lang w:val="ka-GE"/>
              </w:rPr>
            </w:pPr>
          </w:p>
        </w:tc>
        <w:tc>
          <w:tcPr>
            <w:tcW w:w="4022" w:type="dxa"/>
            <w:gridSpan w:val="6"/>
            <w:tcBorders>
              <w:left w:val="outset" w:sz="6" w:space="0" w:color="auto"/>
              <w:right w:val="outset" w:sz="6" w:space="0" w:color="auto"/>
            </w:tcBorders>
            <w:shd w:val="clear" w:color="auto" w:fill="auto"/>
            <w:vAlign w:val="center"/>
          </w:tcPr>
          <w:p w:rsidR="00EC281A" w:rsidRPr="000F047D" w:rsidRDefault="00EC281A" w:rsidP="00381020">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EC281A" w:rsidRPr="000F047D" w:rsidRDefault="00EC281A" w:rsidP="00381020">
            <w:pPr>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rsidR="00EC281A" w:rsidRPr="000F047D" w:rsidRDefault="00EC281A" w:rsidP="00381020">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EC281A" w:rsidRPr="004B64CE" w:rsidTr="00381020">
        <w:trPr>
          <w:trHeight w:val="82"/>
          <w:tblCellSpacing w:w="20" w:type="dxa"/>
        </w:trPr>
        <w:tc>
          <w:tcPr>
            <w:tcW w:w="2775" w:type="dxa"/>
            <w:vMerge/>
            <w:shd w:val="clear" w:color="auto" w:fill="auto"/>
            <w:vAlign w:val="center"/>
          </w:tcPr>
          <w:p w:rsidR="00EC281A" w:rsidRPr="00885285" w:rsidRDefault="00EC281A" w:rsidP="00381020">
            <w:pPr>
              <w:rPr>
                <w:rFonts w:ascii="Sylfaen" w:hAnsi="Sylfaen"/>
                <w:b/>
                <w:bCs/>
                <w:sz w:val="16"/>
                <w:szCs w:val="18"/>
                <w:lang w:val="ka-GE"/>
              </w:rPr>
            </w:pPr>
          </w:p>
        </w:tc>
        <w:tc>
          <w:tcPr>
            <w:tcW w:w="953" w:type="dxa"/>
            <w:vMerge w:val="restart"/>
            <w:shd w:val="clear" w:color="auto" w:fill="auto"/>
            <w:vAlign w:val="center"/>
          </w:tcPr>
          <w:p w:rsidR="00EC281A" w:rsidRPr="000F047D" w:rsidRDefault="00EC281A" w:rsidP="00381020">
            <w:pPr>
              <w:jc w:val="center"/>
              <w:rPr>
                <w:rFonts w:ascii="Sylfaen" w:hAnsi="Sylfaen"/>
                <w:sz w:val="14"/>
                <w:szCs w:val="14"/>
                <w:lang w:val="ka-GE"/>
              </w:rPr>
            </w:pPr>
            <w:r>
              <w:rPr>
                <w:rFonts w:ascii="Sylfaen" w:hAnsi="Sylfaen"/>
                <w:sz w:val="14"/>
                <w:szCs w:val="14"/>
                <w:lang w:val="ka-GE"/>
              </w:rPr>
              <w:t>5</w:t>
            </w:r>
          </w:p>
        </w:tc>
        <w:tc>
          <w:tcPr>
            <w:tcW w:w="952" w:type="dxa"/>
            <w:gridSpan w:val="2"/>
            <w:vMerge w:val="restart"/>
            <w:tcBorders>
              <w:right w:val="outset" w:sz="6" w:space="0" w:color="auto"/>
            </w:tcBorders>
            <w:shd w:val="clear" w:color="auto" w:fill="auto"/>
            <w:vAlign w:val="center"/>
          </w:tcPr>
          <w:p w:rsidR="00EC281A" w:rsidRPr="000F047D" w:rsidRDefault="00EC281A" w:rsidP="00381020">
            <w:pPr>
              <w:jc w:val="center"/>
              <w:rPr>
                <w:rFonts w:ascii="Sylfaen" w:hAnsi="Sylfaen"/>
                <w:sz w:val="14"/>
                <w:szCs w:val="14"/>
                <w:lang w:val="ka-GE"/>
              </w:rPr>
            </w:pPr>
            <w:r w:rsidRPr="00B4160A">
              <w:rPr>
                <w:rFonts w:ascii="Sylfaen" w:hAnsi="Sylfaen"/>
                <w:sz w:val="14"/>
                <w:szCs w:val="14"/>
                <w:lang w:val="ka-GE"/>
              </w:rPr>
              <w:t>125</w:t>
            </w:r>
          </w:p>
        </w:tc>
        <w:tc>
          <w:tcPr>
            <w:tcW w:w="1303" w:type="dxa"/>
            <w:gridSpan w:val="2"/>
            <w:tcBorders>
              <w:left w:val="outset" w:sz="6" w:space="0" w:color="auto"/>
              <w:right w:val="outset" w:sz="6" w:space="0" w:color="auto"/>
            </w:tcBorders>
            <w:shd w:val="clear" w:color="auto" w:fill="auto"/>
            <w:vAlign w:val="center"/>
          </w:tcPr>
          <w:p w:rsidR="00EC281A" w:rsidRPr="000F047D" w:rsidRDefault="00EC281A" w:rsidP="00381020">
            <w:pPr>
              <w:jc w:val="center"/>
              <w:rPr>
                <w:rFonts w:ascii="Sylfaen" w:hAnsi="Sylfaen"/>
                <w:sz w:val="14"/>
                <w:szCs w:val="14"/>
                <w:lang w:val="ka-GE"/>
              </w:rPr>
            </w:pPr>
            <w:r>
              <w:rPr>
                <w:rFonts w:ascii="Sylfaen" w:hAnsi="Sylfaen"/>
                <w:sz w:val="14"/>
                <w:szCs w:val="14"/>
                <w:lang w:val="ka-GE"/>
              </w:rPr>
              <w:t>ლექცია</w:t>
            </w:r>
          </w:p>
        </w:tc>
        <w:tc>
          <w:tcPr>
            <w:tcW w:w="991" w:type="dxa"/>
            <w:gridSpan w:val="2"/>
            <w:tcBorders>
              <w:left w:val="outset" w:sz="6" w:space="0" w:color="auto"/>
              <w:right w:val="outset" w:sz="6" w:space="0" w:color="auto"/>
            </w:tcBorders>
            <w:shd w:val="clear" w:color="auto" w:fill="auto"/>
            <w:vAlign w:val="center"/>
          </w:tcPr>
          <w:p w:rsidR="00EC281A" w:rsidRPr="000F047D" w:rsidRDefault="00EC281A" w:rsidP="00381020">
            <w:pPr>
              <w:jc w:val="center"/>
              <w:rPr>
                <w:rFonts w:ascii="Sylfaen" w:hAnsi="Sylfaen"/>
                <w:sz w:val="14"/>
                <w:szCs w:val="14"/>
                <w:lang w:val="ka-GE"/>
              </w:rPr>
            </w:pPr>
            <w:r w:rsidRPr="000F047D">
              <w:rPr>
                <w:rFonts w:ascii="Sylfaen" w:hAnsi="Sylfaen"/>
                <w:sz w:val="14"/>
                <w:szCs w:val="14"/>
                <w:lang w:val="ka-GE"/>
              </w:rPr>
              <w:t>სემინარი</w:t>
            </w:r>
          </w:p>
        </w:tc>
        <w:tc>
          <w:tcPr>
            <w:tcW w:w="997" w:type="dxa"/>
            <w:tcBorders>
              <w:left w:val="outset" w:sz="6" w:space="0" w:color="auto"/>
              <w:right w:val="outset" w:sz="6" w:space="0" w:color="auto"/>
            </w:tcBorders>
            <w:shd w:val="clear" w:color="auto" w:fill="auto"/>
            <w:vAlign w:val="center"/>
          </w:tcPr>
          <w:p w:rsidR="00EC281A" w:rsidRPr="000F047D" w:rsidRDefault="00EC281A" w:rsidP="00381020">
            <w:pPr>
              <w:jc w:val="center"/>
              <w:rPr>
                <w:rFonts w:ascii="Sylfaen" w:hAnsi="Sylfaen"/>
                <w:sz w:val="14"/>
                <w:szCs w:val="14"/>
                <w:lang w:val="ka-GE"/>
              </w:rPr>
            </w:pPr>
            <w:r w:rsidRPr="000F047D">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rsidR="00EC281A" w:rsidRPr="000F047D" w:rsidRDefault="00EC281A" w:rsidP="00381020">
            <w:pPr>
              <w:jc w:val="center"/>
              <w:rPr>
                <w:rFonts w:ascii="Sylfaen" w:hAnsi="Sylfaen"/>
                <w:sz w:val="14"/>
                <w:szCs w:val="14"/>
                <w:lang w:val="ka-GE"/>
              </w:rPr>
            </w:pPr>
            <w:r>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rsidR="00EC281A" w:rsidRPr="000F047D" w:rsidRDefault="00EC281A" w:rsidP="00381020">
            <w:pPr>
              <w:jc w:val="center"/>
              <w:rPr>
                <w:rFonts w:ascii="Sylfaen" w:hAnsi="Sylfaen"/>
                <w:sz w:val="14"/>
                <w:szCs w:val="14"/>
                <w:lang w:val="ka-GE"/>
              </w:rPr>
            </w:pPr>
            <w:r>
              <w:rPr>
                <w:rFonts w:ascii="Sylfaen" w:hAnsi="Sylfaen"/>
                <w:sz w:val="14"/>
                <w:szCs w:val="14"/>
                <w:lang w:val="ka-GE"/>
              </w:rPr>
              <w:t>77</w:t>
            </w:r>
          </w:p>
        </w:tc>
      </w:tr>
      <w:tr w:rsidR="00EC281A" w:rsidRPr="004B64CE" w:rsidTr="00381020">
        <w:trPr>
          <w:trHeight w:val="31"/>
          <w:tblCellSpacing w:w="20" w:type="dxa"/>
        </w:trPr>
        <w:tc>
          <w:tcPr>
            <w:tcW w:w="2775" w:type="dxa"/>
            <w:vMerge/>
            <w:tcBorders>
              <w:bottom w:val="outset" w:sz="6" w:space="0" w:color="auto"/>
            </w:tcBorders>
            <w:shd w:val="clear" w:color="auto" w:fill="auto"/>
            <w:vAlign w:val="center"/>
          </w:tcPr>
          <w:p w:rsidR="00EC281A" w:rsidRPr="00885285" w:rsidRDefault="00EC281A" w:rsidP="00381020">
            <w:pPr>
              <w:rPr>
                <w:rFonts w:ascii="Sylfaen" w:hAnsi="Sylfaen"/>
                <w:b/>
                <w:bCs/>
                <w:sz w:val="18"/>
                <w:szCs w:val="18"/>
                <w:lang w:val="ka-GE"/>
              </w:rPr>
            </w:pPr>
          </w:p>
        </w:tc>
        <w:tc>
          <w:tcPr>
            <w:tcW w:w="953" w:type="dxa"/>
            <w:vMerge/>
            <w:shd w:val="clear" w:color="auto" w:fill="auto"/>
          </w:tcPr>
          <w:p w:rsidR="00EC281A" w:rsidRPr="000F047D" w:rsidRDefault="00EC281A" w:rsidP="00381020">
            <w:pPr>
              <w:jc w:val="center"/>
              <w:rPr>
                <w:rFonts w:ascii="Sylfaen" w:hAnsi="Sylfaen"/>
                <w:sz w:val="14"/>
                <w:szCs w:val="14"/>
                <w:lang w:val="ka-GE"/>
              </w:rPr>
            </w:pPr>
          </w:p>
        </w:tc>
        <w:tc>
          <w:tcPr>
            <w:tcW w:w="952" w:type="dxa"/>
            <w:gridSpan w:val="2"/>
            <w:vMerge/>
            <w:tcBorders>
              <w:right w:val="outset" w:sz="6" w:space="0" w:color="auto"/>
            </w:tcBorders>
            <w:shd w:val="clear" w:color="auto" w:fill="auto"/>
          </w:tcPr>
          <w:p w:rsidR="00EC281A" w:rsidRPr="000F047D" w:rsidRDefault="00EC281A" w:rsidP="00381020">
            <w:pPr>
              <w:jc w:val="center"/>
              <w:rPr>
                <w:rFonts w:ascii="Sylfaen" w:hAnsi="Sylfaen"/>
                <w:sz w:val="14"/>
                <w:szCs w:val="14"/>
                <w:lang w:val="ka-GE"/>
              </w:rPr>
            </w:pPr>
          </w:p>
        </w:tc>
        <w:tc>
          <w:tcPr>
            <w:tcW w:w="1303" w:type="dxa"/>
            <w:gridSpan w:val="2"/>
            <w:tcBorders>
              <w:left w:val="outset" w:sz="6" w:space="0" w:color="auto"/>
              <w:right w:val="outset" w:sz="6" w:space="0" w:color="auto"/>
            </w:tcBorders>
            <w:shd w:val="clear" w:color="auto" w:fill="auto"/>
            <w:vAlign w:val="center"/>
          </w:tcPr>
          <w:p w:rsidR="00EC281A" w:rsidRPr="000F047D" w:rsidRDefault="00EC281A" w:rsidP="00381020">
            <w:pPr>
              <w:jc w:val="center"/>
              <w:rPr>
                <w:rFonts w:ascii="Sylfaen" w:hAnsi="Sylfaen"/>
                <w:sz w:val="14"/>
                <w:szCs w:val="14"/>
                <w:lang w:val="ka-GE"/>
              </w:rPr>
            </w:pPr>
            <w:r w:rsidRPr="000F047D">
              <w:rPr>
                <w:rFonts w:ascii="Sylfaen" w:hAnsi="Sylfaen"/>
                <w:sz w:val="14"/>
                <w:szCs w:val="14"/>
                <w:lang w:val="ka-GE"/>
              </w:rPr>
              <w:t>26 სთ.</w:t>
            </w:r>
          </w:p>
        </w:tc>
        <w:tc>
          <w:tcPr>
            <w:tcW w:w="991" w:type="dxa"/>
            <w:gridSpan w:val="2"/>
            <w:tcBorders>
              <w:left w:val="outset" w:sz="6" w:space="0" w:color="auto"/>
              <w:right w:val="outset" w:sz="6" w:space="0" w:color="auto"/>
            </w:tcBorders>
            <w:shd w:val="clear" w:color="auto" w:fill="auto"/>
            <w:vAlign w:val="center"/>
          </w:tcPr>
          <w:p w:rsidR="00EC281A" w:rsidRPr="000F047D" w:rsidRDefault="00EC281A" w:rsidP="00381020">
            <w:pPr>
              <w:jc w:val="center"/>
              <w:rPr>
                <w:rFonts w:ascii="Sylfaen" w:hAnsi="Sylfaen"/>
                <w:sz w:val="14"/>
                <w:szCs w:val="14"/>
                <w:lang w:val="ka-GE"/>
              </w:rPr>
            </w:pPr>
            <w:r w:rsidRPr="000F047D">
              <w:rPr>
                <w:rFonts w:ascii="Sylfaen" w:hAnsi="Sylfaen"/>
                <w:sz w:val="14"/>
                <w:szCs w:val="14"/>
                <w:lang w:val="ka-GE"/>
              </w:rPr>
              <w:t>16 სთ.</w:t>
            </w:r>
          </w:p>
        </w:tc>
        <w:tc>
          <w:tcPr>
            <w:tcW w:w="997" w:type="dxa"/>
            <w:tcBorders>
              <w:left w:val="outset" w:sz="6" w:space="0" w:color="auto"/>
              <w:right w:val="outset" w:sz="6" w:space="0" w:color="auto"/>
            </w:tcBorders>
            <w:shd w:val="clear" w:color="auto" w:fill="auto"/>
            <w:vAlign w:val="center"/>
          </w:tcPr>
          <w:p w:rsidR="00EC281A" w:rsidRPr="000F047D" w:rsidRDefault="00EC281A" w:rsidP="00381020">
            <w:pPr>
              <w:jc w:val="center"/>
              <w:rPr>
                <w:rFonts w:ascii="Sylfaen" w:hAnsi="Sylfaen"/>
                <w:sz w:val="14"/>
                <w:szCs w:val="14"/>
                <w:lang w:val="ka-GE"/>
              </w:rPr>
            </w:pPr>
            <w:r w:rsidRPr="000F047D">
              <w:rPr>
                <w:rFonts w:ascii="Sylfaen" w:hAnsi="Sylfaen"/>
                <w:sz w:val="14"/>
                <w:szCs w:val="14"/>
                <w:lang w:val="ka-GE"/>
              </w:rPr>
              <w:t>6 სთ</w:t>
            </w:r>
          </w:p>
        </w:tc>
        <w:tc>
          <w:tcPr>
            <w:tcW w:w="611" w:type="dxa"/>
            <w:tcBorders>
              <w:left w:val="outset" w:sz="6" w:space="0" w:color="auto"/>
              <w:right w:val="outset" w:sz="6" w:space="0" w:color="auto"/>
            </w:tcBorders>
            <w:shd w:val="clear" w:color="auto" w:fill="auto"/>
            <w:vAlign w:val="center"/>
          </w:tcPr>
          <w:p w:rsidR="00EC281A" w:rsidRPr="000F047D" w:rsidRDefault="00EC281A" w:rsidP="00381020">
            <w:pPr>
              <w:jc w:val="center"/>
              <w:rPr>
                <w:rFonts w:ascii="Sylfaen" w:hAnsi="Sylfaen"/>
                <w:sz w:val="14"/>
                <w:szCs w:val="14"/>
                <w:lang w:val="ka-GE"/>
              </w:rPr>
            </w:pPr>
            <w:r>
              <w:rPr>
                <w:rFonts w:ascii="Sylfaen" w:hAnsi="Sylfaen"/>
                <w:sz w:val="14"/>
                <w:szCs w:val="14"/>
                <w:lang w:val="ka-GE"/>
              </w:rPr>
              <w:t>48</w:t>
            </w:r>
          </w:p>
        </w:tc>
        <w:tc>
          <w:tcPr>
            <w:tcW w:w="1548" w:type="dxa"/>
            <w:gridSpan w:val="3"/>
            <w:vMerge/>
            <w:tcBorders>
              <w:left w:val="outset" w:sz="6" w:space="0" w:color="auto"/>
            </w:tcBorders>
            <w:shd w:val="clear" w:color="auto" w:fill="auto"/>
            <w:vAlign w:val="center"/>
          </w:tcPr>
          <w:p w:rsidR="00EC281A" w:rsidRPr="000F047D" w:rsidRDefault="00EC281A" w:rsidP="00381020">
            <w:pPr>
              <w:jc w:val="center"/>
              <w:rPr>
                <w:rFonts w:ascii="Sylfaen" w:hAnsi="Sylfaen"/>
                <w:sz w:val="14"/>
                <w:szCs w:val="14"/>
                <w:lang w:val="ka-GE"/>
              </w:rPr>
            </w:pPr>
          </w:p>
        </w:tc>
      </w:tr>
      <w:tr w:rsidR="00EC281A" w:rsidRPr="00885285" w:rsidTr="00381020">
        <w:trPr>
          <w:trHeight w:val="154"/>
          <w:tblCellSpacing w:w="20" w:type="dxa"/>
        </w:trPr>
        <w:tc>
          <w:tcPr>
            <w:tcW w:w="2775" w:type="dxa"/>
            <w:vMerge w:val="restart"/>
            <w:shd w:val="clear" w:color="auto" w:fill="auto"/>
            <w:vAlign w:val="center"/>
          </w:tcPr>
          <w:p w:rsidR="00EC281A" w:rsidRPr="000F047D" w:rsidRDefault="00EC281A" w:rsidP="00381020">
            <w:pPr>
              <w:rPr>
                <w:rFonts w:ascii="Sylfaen" w:hAnsi="Sylfaen"/>
                <w:b/>
                <w:sz w:val="16"/>
                <w:szCs w:val="16"/>
                <w:lang w:val="ka-GE"/>
              </w:rPr>
            </w:pPr>
            <w:r w:rsidRPr="000F047D">
              <w:rPr>
                <w:rFonts w:ascii="Sylfaen" w:hAnsi="Sylfaen"/>
                <w:b/>
                <w:sz w:val="16"/>
                <w:szCs w:val="16"/>
                <w:lang w:val="ka-GE"/>
              </w:rPr>
              <w:t>სასწავლო კურსის</w:t>
            </w:r>
          </w:p>
          <w:p w:rsidR="00EC281A" w:rsidRPr="00CA5F85" w:rsidRDefault="00EC281A" w:rsidP="00381020">
            <w:pPr>
              <w:rPr>
                <w:rFonts w:ascii="Sylfaen" w:hAnsi="Sylfaen"/>
                <w:b/>
                <w:sz w:val="16"/>
                <w:szCs w:val="16"/>
                <w:lang w:val="ka-GE"/>
              </w:rPr>
            </w:pPr>
            <w:r w:rsidRPr="000F047D">
              <w:rPr>
                <w:rFonts w:ascii="Sylfaen" w:hAnsi="Sylfaen"/>
                <w:b/>
                <w:sz w:val="16"/>
                <w:szCs w:val="16"/>
                <w:lang w:val="ka-GE"/>
              </w:rPr>
              <w:t>განმახორციელებელი</w:t>
            </w:r>
          </w:p>
        </w:tc>
        <w:tc>
          <w:tcPr>
            <w:tcW w:w="1945" w:type="dxa"/>
            <w:gridSpan w:val="3"/>
            <w:tcBorders>
              <w:right w:val="outset" w:sz="6" w:space="0" w:color="auto"/>
            </w:tcBorders>
            <w:shd w:val="clear" w:color="auto" w:fill="auto"/>
            <w:vAlign w:val="center"/>
          </w:tcPr>
          <w:p w:rsidR="00EC281A" w:rsidRPr="000F047D" w:rsidRDefault="00EC281A" w:rsidP="00381020">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334" w:type="dxa"/>
            <w:gridSpan w:val="4"/>
            <w:tcBorders>
              <w:left w:val="outset" w:sz="6" w:space="0" w:color="auto"/>
              <w:right w:val="outset" w:sz="6" w:space="0" w:color="auto"/>
            </w:tcBorders>
            <w:shd w:val="clear" w:color="auto" w:fill="auto"/>
            <w:vAlign w:val="center"/>
          </w:tcPr>
          <w:p w:rsidR="00EC281A" w:rsidRPr="000F047D" w:rsidRDefault="00EC281A" w:rsidP="00381020">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236" w:type="dxa"/>
            <w:gridSpan w:val="5"/>
            <w:tcBorders>
              <w:left w:val="outset" w:sz="6" w:space="0" w:color="auto"/>
            </w:tcBorders>
            <w:shd w:val="clear" w:color="auto" w:fill="auto"/>
            <w:vAlign w:val="center"/>
          </w:tcPr>
          <w:p w:rsidR="00EC281A" w:rsidRPr="000F047D" w:rsidRDefault="00EC281A" w:rsidP="00381020">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EC281A" w:rsidRPr="00885285" w:rsidTr="00381020">
        <w:trPr>
          <w:trHeight w:val="154"/>
          <w:tblCellSpacing w:w="20" w:type="dxa"/>
        </w:trPr>
        <w:tc>
          <w:tcPr>
            <w:tcW w:w="2775" w:type="dxa"/>
            <w:vMerge/>
            <w:shd w:val="clear" w:color="auto" w:fill="auto"/>
            <w:vAlign w:val="center"/>
          </w:tcPr>
          <w:p w:rsidR="00EC281A" w:rsidRPr="009022A6" w:rsidRDefault="00EC281A" w:rsidP="00381020">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EC281A" w:rsidRPr="000F047D" w:rsidRDefault="00D5698C" w:rsidP="00381020">
            <w:pPr>
              <w:jc w:val="center"/>
              <w:rPr>
                <w:rFonts w:ascii="Sylfaen" w:hAnsi="Sylfaen"/>
                <w:sz w:val="14"/>
                <w:szCs w:val="14"/>
                <w:lang w:val="ka-GE"/>
              </w:rPr>
            </w:pPr>
            <w:r>
              <w:rPr>
                <w:rFonts w:ascii="Sylfaen" w:hAnsi="Sylfaen"/>
                <w:sz w:val="14"/>
                <w:szCs w:val="14"/>
                <w:lang w:val="ka-GE"/>
              </w:rPr>
              <w:t>სოფო ჩქოფოია</w:t>
            </w:r>
          </w:p>
        </w:tc>
        <w:tc>
          <w:tcPr>
            <w:tcW w:w="2334" w:type="dxa"/>
            <w:gridSpan w:val="4"/>
            <w:tcBorders>
              <w:left w:val="outset" w:sz="6" w:space="0" w:color="auto"/>
              <w:right w:val="outset" w:sz="6" w:space="0" w:color="auto"/>
            </w:tcBorders>
            <w:shd w:val="clear" w:color="auto" w:fill="auto"/>
            <w:vAlign w:val="center"/>
          </w:tcPr>
          <w:p w:rsidR="00EC281A" w:rsidRPr="000F047D" w:rsidRDefault="00D5698C" w:rsidP="00381020">
            <w:pPr>
              <w:jc w:val="center"/>
              <w:rPr>
                <w:rFonts w:ascii="Sylfaen" w:hAnsi="Sylfaen"/>
                <w:sz w:val="14"/>
                <w:szCs w:val="14"/>
                <w:lang w:val="ka-GE"/>
              </w:rPr>
            </w:pPr>
            <w:r>
              <w:rPr>
                <w:rFonts w:ascii="Sylfaen" w:hAnsi="Sylfaen"/>
                <w:sz w:val="14"/>
                <w:szCs w:val="14"/>
                <w:lang w:val="ka-GE"/>
              </w:rPr>
              <w:t>სოციალური მეცნიერებების დოქტორი</w:t>
            </w:r>
          </w:p>
        </w:tc>
        <w:tc>
          <w:tcPr>
            <w:tcW w:w="3236" w:type="dxa"/>
            <w:gridSpan w:val="5"/>
            <w:tcBorders>
              <w:left w:val="outset" w:sz="6" w:space="0" w:color="auto"/>
            </w:tcBorders>
            <w:shd w:val="clear" w:color="auto" w:fill="auto"/>
            <w:vAlign w:val="center"/>
          </w:tcPr>
          <w:p w:rsidR="00EC281A" w:rsidRPr="000F047D" w:rsidRDefault="00D5698C" w:rsidP="00381020">
            <w:pPr>
              <w:jc w:val="center"/>
              <w:rPr>
                <w:rFonts w:ascii="Sylfaen" w:hAnsi="Sylfaen"/>
                <w:sz w:val="14"/>
                <w:szCs w:val="14"/>
                <w:lang w:val="ka-GE"/>
              </w:rPr>
            </w:pPr>
            <w:r>
              <w:rPr>
                <w:rFonts w:ascii="Sylfaen" w:hAnsi="Sylfaen"/>
                <w:sz w:val="14"/>
                <w:szCs w:val="14"/>
                <w:lang w:val="ka-GE"/>
              </w:rPr>
              <w:t>მოწვეული პერსონალი</w:t>
            </w:r>
          </w:p>
        </w:tc>
      </w:tr>
      <w:tr w:rsidR="00EC281A" w:rsidRPr="00885285" w:rsidTr="00381020">
        <w:trPr>
          <w:trHeight w:val="154"/>
          <w:tblCellSpacing w:w="20" w:type="dxa"/>
        </w:trPr>
        <w:tc>
          <w:tcPr>
            <w:tcW w:w="2775" w:type="dxa"/>
            <w:vMerge/>
            <w:shd w:val="clear" w:color="auto" w:fill="auto"/>
            <w:vAlign w:val="center"/>
          </w:tcPr>
          <w:p w:rsidR="00EC281A" w:rsidRPr="009022A6" w:rsidRDefault="00EC281A" w:rsidP="00381020">
            <w:pPr>
              <w:rPr>
                <w:rFonts w:ascii="Sylfaen" w:hAnsi="Sylfaen"/>
                <w:b/>
                <w:color w:val="002060"/>
                <w:sz w:val="16"/>
                <w:szCs w:val="16"/>
                <w:lang w:val="ka-GE"/>
              </w:rPr>
            </w:pPr>
          </w:p>
        </w:tc>
        <w:tc>
          <w:tcPr>
            <w:tcW w:w="4319" w:type="dxa"/>
            <w:gridSpan w:val="7"/>
            <w:tcBorders>
              <w:right w:val="outset" w:sz="6" w:space="0" w:color="auto"/>
            </w:tcBorders>
            <w:shd w:val="clear" w:color="auto" w:fill="auto"/>
            <w:vAlign w:val="center"/>
          </w:tcPr>
          <w:p w:rsidR="00EC281A" w:rsidRPr="000F047D" w:rsidRDefault="00EC281A" w:rsidP="00381020">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rsidR="00EC281A" w:rsidRPr="000F047D" w:rsidRDefault="00EC281A" w:rsidP="00381020">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EC281A" w:rsidRPr="00885285" w:rsidTr="00381020">
        <w:trPr>
          <w:trHeight w:val="154"/>
          <w:tblCellSpacing w:w="20" w:type="dxa"/>
        </w:trPr>
        <w:tc>
          <w:tcPr>
            <w:tcW w:w="2775" w:type="dxa"/>
            <w:vMerge/>
            <w:shd w:val="clear" w:color="auto" w:fill="auto"/>
            <w:vAlign w:val="center"/>
          </w:tcPr>
          <w:p w:rsidR="00EC281A" w:rsidRPr="009022A6" w:rsidRDefault="00EC281A" w:rsidP="00381020">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EC281A" w:rsidRPr="004F189E" w:rsidRDefault="00EC281A" w:rsidP="00381020">
            <w:pPr>
              <w:jc w:val="center"/>
              <w:rPr>
                <w:rFonts w:ascii="Sylfaen" w:hAnsi="Sylfaen"/>
                <w:sz w:val="14"/>
                <w:szCs w:val="14"/>
                <w:lang w:val="ka-GE"/>
              </w:rPr>
            </w:pPr>
            <w:r w:rsidRPr="004F189E">
              <w:rPr>
                <w:rFonts w:ascii="Sylfaen" w:hAnsi="Sylfaen"/>
                <w:sz w:val="14"/>
                <w:szCs w:val="14"/>
                <w:lang w:val="ka-GE"/>
              </w:rPr>
              <w:t>ტელეფონი</w:t>
            </w:r>
          </w:p>
        </w:tc>
        <w:tc>
          <w:tcPr>
            <w:tcW w:w="2334" w:type="dxa"/>
            <w:gridSpan w:val="4"/>
            <w:tcBorders>
              <w:left w:val="outset" w:sz="6" w:space="0" w:color="auto"/>
              <w:right w:val="outset" w:sz="6" w:space="0" w:color="auto"/>
            </w:tcBorders>
            <w:shd w:val="clear" w:color="auto" w:fill="auto"/>
            <w:vAlign w:val="center"/>
          </w:tcPr>
          <w:p w:rsidR="00EC281A" w:rsidRPr="004F189E" w:rsidRDefault="00EC281A" w:rsidP="00381020">
            <w:pPr>
              <w:jc w:val="center"/>
              <w:rPr>
                <w:rFonts w:ascii="Sylfaen" w:hAnsi="Sylfaen"/>
                <w:sz w:val="14"/>
                <w:szCs w:val="14"/>
                <w:lang w:val="ka-GE"/>
              </w:rPr>
            </w:pPr>
            <w:r w:rsidRPr="004F189E">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rsidR="00EC281A" w:rsidRPr="00FB3010" w:rsidRDefault="00EC281A" w:rsidP="00381020">
            <w:pPr>
              <w:jc w:val="center"/>
              <w:rPr>
                <w:rFonts w:ascii="Sylfaen" w:hAnsi="Sylfaen"/>
                <w:sz w:val="14"/>
                <w:szCs w:val="14"/>
                <w:lang w:val="ka-GE"/>
              </w:rPr>
            </w:pPr>
            <w:r w:rsidRPr="00FB3010">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rsidR="00EC281A" w:rsidRPr="00FB3010" w:rsidRDefault="00EC281A" w:rsidP="00381020">
            <w:pPr>
              <w:jc w:val="center"/>
              <w:rPr>
                <w:rFonts w:ascii="Sylfaen" w:hAnsi="Sylfaen"/>
                <w:sz w:val="14"/>
                <w:szCs w:val="14"/>
                <w:lang w:val="ka-GE"/>
              </w:rPr>
            </w:pPr>
            <w:r w:rsidRPr="00FB3010">
              <w:rPr>
                <w:rFonts w:ascii="Sylfaen" w:hAnsi="Sylfaen"/>
                <w:sz w:val="14"/>
                <w:szCs w:val="14"/>
                <w:lang w:val="ka-GE"/>
              </w:rPr>
              <w:t>საათი</w:t>
            </w:r>
          </w:p>
        </w:tc>
      </w:tr>
      <w:tr w:rsidR="000B1F78" w:rsidRPr="00885285" w:rsidTr="00381020">
        <w:trPr>
          <w:trHeight w:val="154"/>
          <w:tblCellSpacing w:w="20" w:type="dxa"/>
        </w:trPr>
        <w:tc>
          <w:tcPr>
            <w:tcW w:w="2775" w:type="dxa"/>
            <w:vMerge/>
            <w:shd w:val="clear" w:color="auto" w:fill="auto"/>
            <w:vAlign w:val="center"/>
          </w:tcPr>
          <w:p w:rsidR="000B1F78" w:rsidRPr="009022A6" w:rsidRDefault="000B1F78" w:rsidP="000B1F78">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0B1F78" w:rsidRPr="004F189E" w:rsidRDefault="000B1F78" w:rsidP="000B1F78">
            <w:pPr>
              <w:jc w:val="center"/>
              <w:rPr>
                <w:rFonts w:ascii="Sylfaen" w:hAnsi="Sylfaen"/>
                <w:sz w:val="14"/>
                <w:szCs w:val="14"/>
                <w:lang w:val="ka-GE"/>
              </w:rPr>
            </w:pPr>
            <w:r>
              <w:rPr>
                <w:rFonts w:ascii="Sylfaen" w:hAnsi="Sylfaen"/>
                <w:sz w:val="14"/>
                <w:szCs w:val="14"/>
                <w:lang w:val="ka-GE"/>
              </w:rPr>
              <w:t>593727124</w:t>
            </w:r>
          </w:p>
        </w:tc>
        <w:tc>
          <w:tcPr>
            <w:tcW w:w="2334" w:type="dxa"/>
            <w:gridSpan w:val="4"/>
            <w:tcBorders>
              <w:left w:val="outset" w:sz="6" w:space="0" w:color="auto"/>
              <w:right w:val="outset" w:sz="6" w:space="0" w:color="auto"/>
            </w:tcBorders>
            <w:shd w:val="clear" w:color="auto" w:fill="auto"/>
            <w:vAlign w:val="center"/>
          </w:tcPr>
          <w:p w:rsidR="000B1F78" w:rsidRPr="00D5698C" w:rsidRDefault="000B1F78" w:rsidP="000B1F78">
            <w:pPr>
              <w:jc w:val="center"/>
              <w:rPr>
                <w:rFonts w:ascii="Sylfaen" w:hAnsi="Sylfaen"/>
                <w:sz w:val="14"/>
                <w:szCs w:val="14"/>
                <w:lang w:val="en-US"/>
              </w:rPr>
            </w:pPr>
            <w:hyperlink r:id="rId9" w:history="1">
              <w:r w:rsidRPr="000F18B4">
                <w:rPr>
                  <w:rStyle w:val="Hyperlink"/>
                  <w:rFonts w:ascii="Sylfaen" w:hAnsi="Sylfaen"/>
                  <w:sz w:val="14"/>
                  <w:szCs w:val="14"/>
                  <w:lang w:val="en-US"/>
                </w:rPr>
                <w:t>Chkopoiasopo@gmail.com</w:t>
              </w:r>
            </w:hyperlink>
            <w:r>
              <w:rPr>
                <w:rFonts w:ascii="Sylfaen" w:hAnsi="Sylfaen"/>
                <w:sz w:val="14"/>
                <w:szCs w:val="14"/>
                <w:lang w:val="en-US"/>
              </w:rPr>
              <w:t xml:space="preserve"> </w:t>
            </w:r>
          </w:p>
        </w:tc>
        <w:tc>
          <w:tcPr>
            <w:tcW w:w="1697" w:type="dxa"/>
            <w:gridSpan w:val="3"/>
            <w:tcBorders>
              <w:left w:val="outset" w:sz="6" w:space="0" w:color="auto"/>
              <w:right w:val="outset" w:sz="6" w:space="0" w:color="auto"/>
            </w:tcBorders>
            <w:shd w:val="clear" w:color="auto" w:fill="auto"/>
            <w:vAlign w:val="center"/>
          </w:tcPr>
          <w:p w:rsidR="000B1F78" w:rsidRPr="009D2748" w:rsidRDefault="000B1F78" w:rsidP="000B1F78">
            <w:pPr>
              <w:jc w:val="center"/>
              <w:rPr>
                <w:rFonts w:ascii="Sylfaen" w:hAnsi="Sylfaen"/>
                <w:color w:val="FF0000"/>
                <w:sz w:val="14"/>
                <w:szCs w:val="14"/>
                <w:lang w:val="ka-GE"/>
              </w:rPr>
            </w:pPr>
            <w:r w:rsidRPr="009D2748">
              <w:rPr>
                <w:rFonts w:ascii="Sylfaen" w:hAnsi="Sylfaen"/>
                <w:sz w:val="14"/>
                <w:szCs w:val="14"/>
                <w:lang w:val="ka-GE"/>
              </w:rPr>
              <w:t>ორშაბათი</w:t>
            </w:r>
          </w:p>
        </w:tc>
        <w:tc>
          <w:tcPr>
            <w:tcW w:w="1499" w:type="dxa"/>
            <w:gridSpan w:val="2"/>
            <w:tcBorders>
              <w:left w:val="outset" w:sz="6" w:space="0" w:color="auto"/>
            </w:tcBorders>
            <w:shd w:val="clear" w:color="auto" w:fill="auto"/>
            <w:vAlign w:val="center"/>
          </w:tcPr>
          <w:p w:rsidR="000B1F78" w:rsidRPr="009D2748" w:rsidRDefault="000B1F78" w:rsidP="000B1F78">
            <w:pPr>
              <w:jc w:val="center"/>
              <w:rPr>
                <w:rFonts w:ascii="Sylfaen" w:hAnsi="Sylfaen"/>
                <w:sz w:val="14"/>
                <w:szCs w:val="14"/>
                <w:lang w:val="ka-GE"/>
              </w:rPr>
            </w:pPr>
            <w:r w:rsidRPr="009D2748">
              <w:rPr>
                <w:rFonts w:ascii="Sylfaen" w:hAnsi="Sylfaen"/>
                <w:sz w:val="14"/>
                <w:szCs w:val="14"/>
                <w:lang w:val="ka-GE"/>
              </w:rPr>
              <w:t>17.00.-19.00</w:t>
            </w:r>
          </w:p>
        </w:tc>
      </w:tr>
    </w:tbl>
    <w:bookmarkEnd w:id="0"/>
    <w:bookmarkEnd w:id="1"/>
    <w:bookmarkEnd w:id="3"/>
    <w:p w:rsidR="005E687C" w:rsidRDefault="00901CCC" w:rsidP="005E687C">
      <w:pPr>
        <w:rPr>
          <w:rFonts w:ascii="Sylfaen" w:hAnsi="Sylfaen"/>
          <w:b/>
          <w:noProof/>
          <w:color w:val="000000"/>
          <w:sz w:val="16"/>
          <w:szCs w:val="16"/>
          <w:lang w:val="ka-GE" w:eastAsia="en-US"/>
        </w:rPr>
      </w:pPr>
      <w:r>
        <w:rPr>
          <w:rFonts w:ascii="Sylfaen" w:hAnsi="Sylfaen"/>
          <w:b/>
          <w:noProof/>
          <w:color w:val="000000"/>
          <w:sz w:val="16"/>
          <w:szCs w:val="16"/>
          <w:lang w:val="ka-GE" w:eastAsia="en-US"/>
        </w:rPr>
        <w:t xml:space="preserve"> </w:t>
      </w:r>
    </w:p>
    <w:p w:rsidR="00901CCC" w:rsidRPr="00DC484A" w:rsidRDefault="00901CCC" w:rsidP="005E687C">
      <w:pPr>
        <w:rPr>
          <w:rFonts w:ascii="Sylfaen" w:hAnsi="Sylfaen"/>
          <w:b/>
          <w:bCs/>
          <w:color w:val="000000"/>
          <w:sz w:val="16"/>
          <w:szCs w:val="16"/>
          <w:lang w:val="en-US"/>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700"/>
        <w:gridCol w:w="7790"/>
      </w:tblGrid>
      <w:tr w:rsidR="00DB6E2A" w:rsidRPr="00DC484A" w:rsidTr="00235B7E">
        <w:trPr>
          <w:trHeight w:val="17"/>
          <w:tblCellSpacing w:w="20" w:type="dxa"/>
        </w:trPr>
        <w:tc>
          <w:tcPr>
            <w:tcW w:w="2640" w:type="dxa"/>
            <w:tcBorders>
              <w:right w:val="outset" w:sz="6" w:space="0" w:color="auto"/>
            </w:tcBorders>
            <w:shd w:val="clear" w:color="auto" w:fill="auto"/>
            <w:vAlign w:val="center"/>
          </w:tcPr>
          <w:p w:rsidR="00DB6E2A" w:rsidRPr="00DC484A" w:rsidRDefault="00DB6E2A" w:rsidP="00181E42">
            <w:pPr>
              <w:rPr>
                <w:rFonts w:ascii="Sylfaen" w:hAnsi="Sylfaen"/>
                <w:bCs/>
                <w:noProof/>
                <w:color w:val="000000"/>
                <w:sz w:val="16"/>
                <w:szCs w:val="16"/>
                <w:lang w:val="ka-GE"/>
              </w:rPr>
            </w:pPr>
            <w:r w:rsidRPr="00DC484A">
              <w:rPr>
                <w:rFonts w:ascii="Sylfaen" w:hAnsi="Sylfaen" w:cs="Sylfaen"/>
                <w:b/>
                <w:color w:val="000000"/>
                <w:sz w:val="16"/>
                <w:szCs w:val="16"/>
                <w:lang w:val="ka-GE" w:eastAsia="en-US"/>
              </w:rPr>
              <w:t>სასწავლო კურსის მიზანი</w:t>
            </w:r>
          </w:p>
        </w:tc>
        <w:tc>
          <w:tcPr>
            <w:tcW w:w="7730" w:type="dxa"/>
            <w:tcBorders>
              <w:left w:val="outset" w:sz="6" w:space="0" w:color="auto"/>
            </w:tcBorders>
            <w:shd w:val="clear" w:color="auto" w:fill="auto"/>
            <w:vAlign w:val="center"/>
          </w:tcPr>
          <w:p w:rsidR="00B53A78" w:rsidRPr="00DC484A" w:rsidRDefault="00B53A78" w:rsidP="00B53A78">
            <w:pPr>
              <w:pStyle w:val="HTMLPreformatted"/>
              <w:jc w:val="both"/>
              <w:rPr>
                <w:rFonts w:ascii="Sylfaen" w:hAnsi="Sylfaen" w:cs="Sylfaen"/>
                <w:sz w:val="16"/>
                <w:szCs w:val="16"/>
                <w:lang w:val="ka-GE"/>
              </w:rPr>
            </w:pPr>
            <w:r w:rsidRPr="00DC484A">
              <w:rPr>
                <w:rFonts w:ascii="Sylfaen" w:hAnsi="Sylfaen" w:cs="Sylfaen"/>
                <w:sz w:val="16"/>
                <w:szCs w:val="16"/>
                <w:lang w:val="ka-GE"/>
              </w:rPr>
              <w:t>სასწავლო კურსის მიზანია სტუდენტს:</w:t>
            </w:r>
          </w:p>
          <w:p w:rsidR="00B53A78" w:rsidRPr="00DC484A" w:rsidRDefault="00B53A78" w:rsidP="00B53A78">
            <w:pPr>
              <w:pStyle w:val="HTMLPreformatted"/>
              <w:jc w:val="both"/>
              <w:rPr>
                <w:rFonts w:ascii="Sylfaen" w:hAnsi="Sylfaen" w:cs="Sylfaen"/>
                <w:sz w:val="16"/>
                <w:szCs w:val="16"/>
                <w:lang w:val="ka-GE"/>
              </w:rPr>
            </w:pPr>
          </w:p>
          <w:p w:rsidR="000963B0" w:rsidRPr="00DC484A" w:rsidRDefault="000963B0" w:rsidP="000963B0">
            <w:pPr>
              <w:numPr>
                <w:ilvl w:val="0"/>
                <w:numId w:val="32"/>
              </w:numPr>
              <w:tabs>
                <w:tab w:val="left" w:pos="30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7" w:hanging="307"/>
              <w:jc w:val="both"/>
              <w:rPr>
                <w:rFonts w:ascii="Sylfaen" w:hAnsi="Sylfaen"/>
                <w:sz w:val="16"/>
                <w:szCs w:val="16"/>
                <w:lang w:val="ka-GE"/>
              </w:rPr>
            </w:pPr>
            <w:r w:rsidRPr="00DC484A">
              <w:rPr>
                <w:rFonts w:ascii="Sylfaen" w:hAnsi="Sylfaen"/>
                <w:sz w:val="16"/>
                <w:szCs w:val="16"/>
                <w:lang w:val="ka-GE"/>
              </w:rPr>
              <w:t>მისცეს ფართო თეორიული ცოდნა დემოლოგიური აზრის განვითარების ისტორიის, დემოლოგიის ჩამოყალიბებისა და განვითარების ეტაპების, დემოლოგიური კვლევის მეთოდების, დემოლოგიის ძირითადი კანონების, მსოფლიოს მოსახლეობის დემოლოგიური განვითარების ტენდენციების, რეგიონული დემოლოგიის, საქართველოს დემოლოგიური განვითარების,</w:t>
            </w:r>
            <w:r w:rsidR="0046748D">
              <w:rPr>
                <w:rFonts w:ascii="Sylfaen" w:hAnsi="Sylfaen"/>
                <w:sz w:val="16"/>
                <w:szCs w:val="16"/>
                <w:lang w:val="ka-GE"/>
              </w:rPr>
              <w:t xml:space="preserve"> ასევე </w:t>
            </w:r>
            <w:r w:rsidRPr="00DC484A">
              <w:rPr>
                <w:rFonts w:ascii="Sylfaen" w:hAnsi="Sylfaen"/>
                <w:sz w:val="16"/>
                <w:szCs w:val="16"/>
                <w:lang w:val="ka-GE"/>
              </w:rPr>
              <w:t xml:space="preserve"> დემოლოგიური პოლიტიკისა და დემოლოგიური უსაფრთხოების პრობლემების შესახებ;</w:t>
            </w:r>
          </w:p>
          <w:p w:rsidR="0068542F" w:rsidRPr="00DC484A" w:rsidRDefault="000963B0" w:rsidP="000963B0">
            <w:pPr>
              <w:numPr>
                <w:ilvl w:val="0"/>
                <w:numId w:val="32"/>
              </w:numPr>
              <w:tabs>
                <w:tab w:val="left" w:pos="30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7" w:hanging="307"/>
              <w:jc w:val="both"/>
              <w:rPr>
                <w:rFonts w:ascii="Sylfaen" w:hAnsi="Sylfaen" w:cs="Sylfaen"/>
                <w:bCs/>
                <w:color w:val="000000"/>
                <w:sz w:val="16"/>
                <w:szCs w:val="16"/>
                <w:lang w:val="ka-GE" w:eastAsia="en-US"/>
              </w:rPr>
            </w:pPr>
            <w:r w:rsidRPr="00DC484A">
              <w:rPr>
                <w:rFonts w:ascii="Sylfaen" w:hAnsi="Sylfaen"/>
                <w:sz w:val="16"/>
                <w:szCs w:val="16"/>
                <w:lang w:val="ka-GE"/>
              </w:rPr>
              <w:t>გამოუმუშავოს შეძენილი ცოდნის პრაქტიკაში გამოყენების, საჭირო ინფორმაციის შეგროვების, განმარტების, მონაცემების ან/და სიტუაციების ანალიზის, ასევე მნიშვნელოვანი დემოლოგიური საკითხის თაობაზე საკუთარი დასკვნების ჩამოყალიბებისა და საკუთარი არგუმენტების თაობაზე კომუნიკაციის უნარი.</w:t>
            </w:r>
          </w:p>
        </w:tc>
      </w:tr>
    </w:tbl>
    <w:p w:rsidR="005E687C" w:rsidRPr="00DC484A" w:rsidRDefault="005E687C" w:rsidP="00B53A78">
      <w:pPr>
        <w:rPr>
          <w:rFonts w:ascii="Sylfaen" w:hAnsi="Sylfaen"/>
          <w:b/>
          <w:sz w:val="16"/>
          <w:szCs w:val="16"/>
          <w:lang w:val="ka-GE"/>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700"/>
        <w:gridCol w:w="7764"/>
      </w:tblGrid>
      <w:tr w:rsidR="00B53A78" w:rsidRPr="00DC484A" w:rsidTr="00C84E55">
        <w:trPr>
          <w:trHeight w:val="196"/>
          <w:tblCellSpacing w:w="20" w:type="dxa"/>
        </w:trPr>
        <w:tc>
          <w:tcPr>
            <w:tcW w:w="2640" w:type="dxa"/>
            <w:vMerge w:val="restart"/>
            <w:tcBorders>
              <w:right w:val="outset" w:sz="6" w:space="0" w:color="auto"/>
            </w:tcBorders>
            <w:shd w:val="clear" w:color="auto" w:fill="auto"/>
            <w:vAlign w:val="center"/>
          </w:tcPr>
          <w:p w:rsidR="00B53A78" w:rsidRPr="00DC484A" w:rsidRDefault="00B53A78" w:rsidP="00C84E55">
            <w:pPr>
              <w:rPr>
                <w:rFonts w:ascii="Sylfaen" w:hAnsi="Sylfaen"/>
                <w:sz w:val="16"/>
                <w:szCs w:val="16"/>
                <w:lang w:val="ka-GE"/>
              </w:rPr>
            </w:pPr>
            <w:r w:rsidRPr="00DC484A">
              <w:rPr>
                <w:rFonts w:ascii="Sylfaen" w:hAnsi="Sylfaen" w:cs="Sylfaen"/>
                <w:b/>
                <w:sz w:val="16"/>
                <w:szCs w:val="16"/>
                <w:lang w:val="ka-GE" w:eastAsia="en-US"/>
              </w:rPr>
              <w:t>სწავლის შედეგები</w:t>
            </w:r>
          </w:p>
        </w:tc>
        <w:tc>
          <w:tcPr>
            <w:tcW w:w="7704" w:type="dxa"/>
            <w:tcBorders>
              <w:left w:val="outset" w:sz="6" w:space="0" w:color="auto"/>
              <w:bottom w:val="outset" w:sz="6" w:space="0" w:color="auto"/>
            </w:tcBorders>
            <w:shd w:val="clear" w:color="auto" w:fill="auto"/>
            <w:vAlign w:val="center"/>
          </w:tcPr>
          <w:p w:rsidR="00B53A78" w:rsidRPr="00DC484A" w:rsidRDefault="00B53A78" w:rsidP="00C84E55">
            <w:pPr>
              <w:rPr>
                <w:rFonts w:ascii="Sylfaen" w:hAnsi="Sylfaen" w:cs="Sylfaen"/>
                <w:bCs/>
                <w:sz w:val="16"/>
                <w:szCs w:val="16"/>
                <w:lang w:val="ka-GE" w:eastAsia="en-US"/>
              </w:rPr>
            </w:pPr>
            <w:r w:rsidRPr="00DC484A">
              <w:rPr>
                <w:rFonts w:ascii="Sylfaen" w:hAnsi="Sylfaen"/>
                <w:b/>
                <w:bCs/>
                <w:sz w:val="16"/>
                <w:szCs w:val="16"/>
                <w:lang w:val="ka-GE"/>
              </w:rPr>
              <w:t>ცოდნა და გაცნობიერება</w:t>
            </w:r>
          </w:p>
        </w:tc>
      </w:tr>
      <w:tr w:rsidR="00B53A78" w:rsidRPr="00DC484A" w:rsidTr="00C84E55">
        <w:trPr>
          <w:trHeight w:val="811"/>
          <w:tblCellSpacing w:w="20" w:type="dxa"/>
        </w:trPr>
        <w:tc>
          <w:tcPr>
            <w:tcW w:w="2640" w:type="dxa"/>
            <w:vMerge/>
            <w:tcBorders>
              <w:right w:val="outset" w:sz="6" w:space="0" w:color="auto"/>
            </w:tcBorders>
            <w:shd w:val="clear" w:color="auto" w:fill="auto"/>
            <w:vAlign w:val="center"/>
          </w:tcPr>
          <w:p w:rsidR="00B53A78" w:rsidRPr="00DC484A" w:rsidRDefault="00B53A78" w:rsidP="00C84E55">
            <w:pPr>
              <w:rPr>
                <w:rFonts w:ascii="Sylfaen" w:hAnsi="Sylfaen" w:cs="Sylfaen"/>
                <w:b/>
                <w:sz w:val="16"/>
                <w:szCs w:val="16"/>
                <w:lang w:val="ka-GE" w:eastAsia="en-US"/>
              </w:rPr>
            </w:pPr>
          </w:p>
        </w:tc>
        <w:tc>
          <w:tcPr>
            <w:tcW w:w="7704" w:type="dxa"/>
            <w:tcBorders>
              <w:top w:val="outset" w:sz="6" w:space="0" w:color="auto"/>
              <w:left w:val="outset" w:sz="6" w:space="0" w:color="auto"/>
              <w:bottom w:val="outset" w:sz="6" w:space="0" w:color="auto"/>
            </w:tcBorders>
            <w:shd w:val="clear" w:color="auto" w:fill="auto"/>
            <w:vAlign w:val="center"/>
          </w:tcPr>
          <w:p w:rsidR="00B53A78" w:rsidRPr="00DC484A" w:rsidRDefault="00B53A78" w:rsidP="00C84E55">
            <w:pPr>
              <w:pStyle w:val="HTMLPreformatted"/>
              <w:rPr>
                <w:rFonts w:ascii="Sylfaen" w:hAnsi="Sylfaen" w:cs="Sylfaen"/>
                <w:sz w:val="16"/>
                <w:szCs w:val="16"/>
                <w:lang w:val="ka-GE"/>
              </w:rPr>
            </w:pPr>
            <w:r w:rsidRPr="00DC484A">
              <w:rPr>
                <w:rFonts w:ascii="Sylfaen" w:hAnsi="Sylfaen" w:cs="Sylfaen"/>
                <w:sz w:val="16"/>
                <w:szCs w:val="16"/>
                <w:lang w:val="ka-GE"/>
              </w:rPr>
              <w:t>სტუდენტი:</w:t>
            </w:r>
          </w:p>
          <w:p w:rsidR="00B53A78" w:rsidRPr="00DC484A" w:rsidRDefault="00B53A78" w:rsidP="00C84E55">
            <w:pPr>
              <w:pStyle w:val="HTMLPreformatted"/>
              <w:tabs>
                <w:tab w:val="left" w:pos="354"/>
              </w:tabs>
              <w:rPr>
                <w:rFonts w:ascii="Sylfaen" w:hAnsi="Sylfaen"/>
                <w:sz w:val="16"/>
                <w:szCs w:val="16"/>
                <w:lang w:val="ka-GE"/>
              </w:rPr>
            </w:pPr>
          </w:p>
          <w:p w:rsidR="000963B0" w:rsidRPr="00DC484A" w:rsidRDefault="000963B0" w:rsidP="00103988">
            <w:pPr>
              <w:numPr>
                <w:ilvl w:val="0"/>
                <w:numId w:val="42"/>
              </w:numPr>
              <w:tabs>
                <w:tab w:val="left" w:pos="30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6" w:hanging="306"/>
              <w:jc w:val="both"/>
              <w:rPr>
                <w:rFonts w:ascii="Sylfaen" w:hAnsi="Sylfaen"/>
                <w:sz w:val="16"/>
                <w:szCs w:val="16"/>
                <w:lang w:val="ka-GE"/>
              </w:rPr>
            </w:pPr>
            <w:r w:rsidRPr="00DC484A">
              <w:rPr>
                <w:rFonts w:ascii="Sylfaen" w:hAnsi="Sylfaen"/>
                <w:sz w:val="16"/>
                <w:szCs w:val="16"/>
                <w:lang w:val="ka-GE"/>
              </w:rPr>
              <w:t>აღწერს დემოლოგიური აზრის განვითარების ისტორიასა და განვითარების ეტაპებს, დემოლოგიის ძირითად კანონებს, საერთაშორისო მიგრ</w:t>
            </w:r>
            <w:r w:rsidR="00475BF1" w:rsidRPr="00DC484A">
              <w:rPr>
                <w:rFonts w:ascii="Sylfaen" w:hAnsi="Sylfaen"/>
                <w:sz w:val="16"/>
                <w:szCs w:val="16"/>
                <w:lang w:val="ka-GE"/>
              </w:rPr>
              <w:t>აციების თანამედროვე ტენდენციებს</w:t>
            </w:r>
            <w:r w:rsidRPr="00DC484A">
              <w:rPr>
                <w:rFonts w:ascii="Sylfaen" w:hAnsi="Sylfaen"/>
                <w:sz w:val="16"/>
                <w:szCs w:val="16"/>
                <w:lang w:val="ka-GE"/>
              </w:rPr>
              <w:t xml:space="preserve">. რეგიონთან დაკავშირებული ეკონომიკურ, კულტურულ და პოლიტიკური ასპექტებს,. რელიგიის ფაქტორს, სამცხე-ჯავახეთის, აფხაზეთის, ოსების, ქისტების, დემოლოგიური განვითარებას საქართველოში, მსოფლიოს მოსახლეობის დემოლოგიური განვითარების ტენდენციებს, მათ შორის ცალკეული კონტინენტების მიხედვით, </w:t>
            </w:r>
            <w:r w:rsidR="0046748D">
              <w:rPr>
                <w:rFonts w:ascii="Sylfaen" w:hAnsi="Sylfaen"/>
                <w:sz w:val="16"/>
                <w:szCs w:val="16"/>
                <w:lang w:val="ka-GE"/>
              </w:rPr>
              <w:t xml:space="preserve">ასევე </w:t>
            </w:r>
            <w:r w:rsidRPr="00DC484A">
              <w:rPr>
                <w:rFonts w:ascii="Sylfaen" w:hAnsi="Sylfaen"/>
                <w:sz w:val="16"/>
                <w:szCs w:val="16"/>
                <w:lang w:val="ka-GE"/>
              </w:rPr>
              <w:t>საქართველოს დემოლოგიური უსაფრთხოების პრობლემებს;</w:t>
            </w:r>
          </w:p>
          <w:p w:rsidR="00EB3C50" w:rsidRPr="00DC484A" w:rsidRDefault="000963B0" w:rsidP="00103988">
            <w:pPr>
              <w:numPr>
                <w:ilvl w:val="0"/>
                <w:numId w:val="42"/>
              </w:numPr>
              <w:tabs>
                <w:tab w:val="left" w:pos="30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6" w:hanging="306"/>
              <w:jc w:val="both"/>
              <w:rPr>
                <w:rFonts w:ascii="Sylfaen" w:hAnsi="Sylfaen" w:cs="Courier New"/>
                <w:noProof/>
                <w:sz w:val="16"/>
                <w:szCs w:val="16"/>
                <w:lang w:val="ka-GE" w:eastAsia="en-US"/>
              </w:rPr>
            </w:pPr>
            <w:r w:rsidRPr="00DC484A">
              <w:rPr>
                <w:rFonts w:ascii="Sylfaen" w:hAnsi="Sylfaen"/>
                <w:sz w:val="16"/>
                <w:szCs w:val="16"/>
                <w:lang w:val="ka-GE"/>
              </w:rPr>
              <w:t xml:space="preserve">განსაზღვრავს </w:t>
            </w:r>
            <w:r w:rsidR="0046748D" w:rsidRPr="00DC484A">
              <w:rPr>
                <w:rFonts w:ascii="Sylfaen" w:hAnsi="Sylfaen"/>
                <w:sz w:val="16"/>
                <w:szCs w:val="16"/>
                <w:lang w:val="ka-GE"/>
              </w:rPr>
              <w:t xml:space="preserve">დემოლოგიის კვლევის </w:t>
            </w:r>
            <w:r w:rsidR="0046748D">
              <w:rPr>
                <w:rFonts w:ascii="Sylfaen" w:hAnsi="Sylfaen"/>
                <w:sz w:val="16"/>
                <w:szCs w:val="16"/>
                <w:lang w:val="ka-GE"/>
              </w:rPr>
              <w:t xml:space="preserve">და </w:t>
            </w:r>
            <w:r w:rsidRPr="00DC484A">
              <w:rPr>
                <w:rFonts w:ascii="Sylfaen" w:hAnsi="Sylfaen"/>
                <w:sz w:val="16"/>
                <w:szCs w:val="16"/>
                <w:lang w:val="ka-GE"/>
              </w:rPr>
              <w:t>დემოლოგიური განვითარების მნიშვნელობას, ასევე დემოლოგიურ პროცესებთან დაკავშირებულ საკითხებს.</w:t>
            </w:r>
          </w:p>
        </w:tc>
      </w:tr>
      <w:tr w:rsidR="00B53A78" w:rsidRPr="00DC484A" w:rsidTr="00C84E55">
        <w:trPr>
          <w:trHeight w:val="26"/>
          <w:tblCellSpacing w:w="20" w:type="dxa"/>
        </w:trPr>
        <w:tc>
          <w:tcPr>
            <w:tcW w:w="2640" w:type="dxa"/>
            <w:vMerge/>
            <w:tcBorders>
              <w:right w:val="outset" w:sz="6" w:space="0" w:color="auto"/>
            </w:tcBorders>
            <w:shd w:val="clear" w:color="auto" w:fill="auto"/>
            <w:vAlign w:val="center"/>
          </w:tcPr>
          <w:p w:rsidR="00B53A78" w:rsidRPr="00DC484A" w:rsidRDefault="00B53A78" w:rsidP="00C84E55">
            <w:pPr>
              <w:rPr>
                <w:rFonts w:ascii="Sylfaen" w:hAnsi="Sylfaen" w:cs="Sylfaen"/>
                <w:b/>
                <w:sz w:val="16"/>
                <w:szCs w:val="16"/>
                <w:lang w:val="ka-GE" w:eastAsia="en-US"/>
              </w:rPr>
            </w:pPr>
          </w:p>
        </w:tc>
        <w:tc>
          <w:tcPr>
            <w:tcW w:w="7704" w:type="dxa"/>
            <w:tcBorders>
              <w:top w:val="outset" w:sz="6" w:space="0" w:color="auto"/>
              <w:left w:val="outset" w:sz="6" w:space="0" w:color="auto"/>
              <w:bottom w:val="outset" w:sz="6" w:space="0" w:color="auto"/>
            </w:tcBorders>
            <w:shd w:val="clear" w:color="auto" w:fill="auto"/>
            <w:vAlign w:val="center"/>
          </w:tcPr>
          <w:p w:rsidR="00B53A78" w:rsidRPr="00DC484A" w:rsidRDefault="00B53A78" w:rsidP="00C84E55">
            <w:pPr>
              <w:rPr>
                <w:rFonts w:ascii="Sylfaen" w:hAnsi="Sylfaen"/>
                <w:b/>
                <w:bCs/>
                <w:sz w:val="16"/>
                <w:szCs w:val="16"/>
                <w:lang w:val="ka-GE"/>
              </w:rPr>
            </w:pPr>
            <w:r w:rsidRPr="00DC484A">
              <w:rPr>
                <w:rFonts w:ascii="Sylfaen" w:hAnsi="Sylfaen"/>
                <w:b/>
                <w:bCs/>
                <w:sz w:val="16"/>
                <w:szCs w:val="16"/>
                <w:lang w:val="ka-GE"/>
              </w:rPr>
              <w:t>უნარი</w:t>
            </w:r>
          </w:p>
        </w:tc>
      </w:tr>
      <w:tr w:rsidR="00B53A78" w:rsidRPr="00DC484A" w:rsidTr="00C84E55">
        <w:trPr>
          <w:trHeight w:val="1090"/>
          <w:tblCellSpacing w:w="20" w:type="dxa"/>
        </w:trPr>
        <w:tc>
          <w:tcPr>
            <w:tcW w:w="2640" w:type="dxa"/>
            <w:vMerge/>
            <w:tcBorders>
              <w:right w:val="outset" w:sz="6" w:space="0" w:color="auto"/>
            </w:tcBorders>
            <w:shd w:val="clear" w:color="auto" w:fill="auto"/>
            <w:vAlign w:val="center"/>
          </w:tcPr>
          <w:p w:rsidR="00B53A78" w:rsidRPr="00DC484A" w:rsidRDefault="00B53A78" w:rsidP="00C84E55">
            <w:pPr>
              <w:rPr>
                <w:rFonts w:ascii="Sylfaen" w:hAnsi="Sylfaen" w:cs="Sylfaen"/>
                <w:b/>
                <w:sz w:val="16"/>
                <w:szCs w:val="16"/>
                <w:lang w:val="ka-GE" w:eastAsia="en-US"/>
              </w:rPr>
            </w:pPr>
          </w:p>
        </w:tc>
        <w:tc>
          <w:tcPr>
            <w:tcW w:w="7704" w:type="dxa"/>
            <w:tcBorders>
              <w:top w:val="outset" w:sz="6" w:space="0" w:color="auto"/>
              <w:left w:val="outset" w:sz="6" w:space="0" w:color="auto"/>
            </w:tcBorders>
            <w:shd w:val="clear" w:color="auto" w:fill="auto"/>
            <w:vAlign w:val="center"/>
          </w:tcPr>
          <w:p w:rsidR="00B53A78" w:rsidRPr="00DC484A" w:rsidRDefault="00B53A78" w:rsidP="00C84E55">
            <w:pPr>
              <w:pStyle w:val="HTMLPreformatted"/>
              <w:rPr>
                <w:rFonts w:ascii="Sylfaen" w:hAnsi="Sylfaen" w:cs="Sylfaen"/>
                <w:sz w:val="16"/>
                <w:szCs w:val="16"/>
                <w:lang w:val="ka-GE"/>
              </w:rPr>
            </w:pPr>
            <w:r w:rsidRPr="00DC484A">
              <w:rPr>
                <w:rFonts w:ascii="Sylfaen" w:hAnsi="Sylfaen" w:cs="Sylfaen"/>
                <w:sz w:val="16"/>
                <w:szCs w:val="16"/>
                <w:lang w:val="ka-GE"/>
              </w:rPr>
              <w:t xml:space="preserve">სტუდენტი: </w:t>
            </w:r>
          </w:p>
          <w:p w:rsidR="00B53A78" w:rsidRPr="00DC484A" w:rsidRDefault="00B53A78" w:rsidP="00C84E55">
            <w:pPr>
              <w:pStyle w:val="ListParagraph"/>
              <w:ind w:left="0"/>
              <w:contextualSpacing/>
              <w:rPr>
                <w:rFonts w:ascii="Sylfaen" w:hAnsi="Sylfaen" w:cs="Sylfaen"/>
                <w:sz w:val="16"/>
                <w:szCs w:val="16"/>
                <w:lang w:val="ka-GE"/>
              </w:rPr>
            </w:pPr>
          </w:p>
          <w:p w:rsidR="000963B0" w:rsidRPr="00DC484A" w:rsidRDefault="000963B0" w:rsidP="00103988">
            <w:pPr>
              <w:numPr>
                <w:ilvl w:val="0"/>
                <w:numId w:val="42"/>
              </w:numPr>
              <w:tabs>
                <w:tab w:val="left" w:pos="30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6" w:hanging="306"/>
              <w:jc w:val="both"/>
              <w:rPr>
                <w:rFonts w:ascii="Sylfaen" w:hAnsi="Sylfaen"/>
                <w:sz w:val="16"/>
                <w:szCs w:val="16"/>
                <w:lang w:val="ka-GE"/>
              </w:rPr>
            </w:pPr>
            <w:r w:rsidRPr="00DC484A">
              <w:rPr>
                <w:rFonts w:ascii="Sylfaen" w:hAnsi="Sylfaen"/>
                <w:sz w:val="16"/>
                <w:szCs w:val="16"/>
                <w:lang w:val="ka-GE"/>
              </w:rPr>
              <w:t>აანალიზებს დემოლოგიის კონცეპტუალურ და მეთოდოლოგიურ საკითხებს;</w:t>
            </w:r>
          </w:p>
          <w:p w:rsidR="000963B0" w:rsidRPr="00DC484A" w:rsidRDefault="000963B0" w:rsidP="00103988">
            <w:pPr>
              <w:numPr>
                <w:ilvl w:val="0"/>
                <w:numId w:val="42"/>
              </w:numPr>
              <w:tabs>
                <w:tab w:val="left" w:pos="30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6" w:hanging="306"/>
              <w:jc w:val="both"/>
              <w:rPr>
                <w:rFonts w:ascii="Sylfaen" w:hAnsi="Sylfaen"/>
                <w:sz w:val="16"/>
                <w:szCs w:val="16"/>
                <w:lang w:val="ka-GE"/>
              </w:rPr>
            </w:pPr>
            <w:r w:rsidRPr="00DC484A">
              <w:rPr>
                <w:rFonts w:ascii="Sylfaen" w:hAnsi="Sylfaen"/>
                <w:sz w:val="16"/>
                <w:szCs w:val="16"/>
                <w:lang w:val="ka-GE"/>
              </w:rPr>
              <w:t>ახდენს დემოლოგიასთან დაკავშირებული ცალკეული პრობლემების (მიგრაცია, ეთნოპოლიტიკური კონფლიქტები, დემოლოგიური უსაფრთხოების) იდენტიფიცირებას, ავითარებს მათი გადაწყვეტის შესაბამის გზებს და არგუმენტირებულად ასაბუთებს საკუთარ პოზიციებს დემოლოგიაში გარკვეული პროცესების დადებითი და უარყოფითი მხარეების შესახებ;</w:t>
            </w:r>
          </w:p>
          <w:p w:rsidR="0046748D" w:rsidRPr="00103988" w:rsidRDefault="0046748D" w:rsidP="00103988">
            <w:pPr>
              <w:numPr>
                <w:ilvl w:val="0"/>
                <w:numId w:val="42"/>
              </w:numPr>
              <w:tabs>
                <w:tab w:val="left" w:pos="30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6" w:hanging="306"/>
              <w:jc w:val="both"/>
              <w:rPr>
                <w:rFonts w:ascii="Sylfaen" w:hAnsi="Sylfaen"/>
                <w:sz w:val="16"/>
                <w:szCs w:val="16"/>
                <w:lang w:val="ka-GE"/>
              </w:rPr>
            </w:pPr>
            <w:r>
              <w:rPr>
                <w:rFonts w:ascii="Sylfaen" w:hAnsi="Sylfaen"/>
                <w:sz w:val="16"/>
                <w:szCs w:val="16"/>
                <w:lang w:val="ka-GE"/>
              </w:rPr>
              <w:t xml:space="preserve">შეიმუშავებს </w:t>
            </w:r>
            <w:r w:rsidR="000963B0" w:rsidRPr="00DC484A">
              <w:rPr>
                <w:rFonts w:ascii="Sylfaen" w:hAnsi="Sylfaen"/>
                <w:sz w:val="16"/>
                <w:szCs w:val="16"/>
                <w:lang w:val="ka-GE"/>
              </w:rPr>
              <w:t>ინდივიდუალურ წერით საშინაო დავალებ</w:t>
            </w:r>
            <w:r>
              <w:rPr>
                <w:rFonts w:ascii="Sylfaen" w:hAnsi="Sylfaen"/>
                <w:sz w:val="16"/>
                <w:szCs w:val="16"/>
                <w:lang w:val="ka-GE"/>
              </w:rPr>
              <w:t>ა</w:t>
            </w:r>
            <w:r w:rsidR="000963B0" w:rsidRPr="00DC484A">
              <w:rPr>
                <w:rFonts w:ascii="Sylfaen" w:hAnsi="Sylfaen"/>
                <w:sz w:val="16"/>
                <w:szCs w:val="16"/>
                <w:lang w:val="ka-GE"/>
              </w:rPr>
              <w:t>ს, წინასწარ განსაზღვრული მითითებების შესაბამისად</w:t>
            </w:r>
            <w:r>
              <w:rPr>
                <w:rFonts w:ascii="Sylfaen" w:hAnsi="Sylfaen"/>
                <w:sz w:val="16"/>
                <w:szCs w:val="16"/>
                <w:lang w:val="ka-GE"/>
              </w:rPr>
              <w:t>;</w:t>
            </w:r>
          </w:p>
          <w:p w:rsidR="00B37AB4" w:rsidRPr="00DC484A" w:rsidRDefault="0046748D" w:rsidP="00103988">
            <w:pPr>
              <w:numPr>
                <w:ilvl w:val="0"/>
                <w:numId w:val="42"/>
              </w:numPr>
              <w:tabs>
                <w:tab w:val="left" w:pos="30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6" w:hanging="306"/>
              <w:jc w:val="both"/>
              <w:rPr>
                <w:rFonts w:ascii="Sylfaen" w:hAnsi="Sylfaen" w:cs="Sylfaen"/>
                <w:sz w:val="16"/>
                <w:szCs w:val="16"/>
                <w:lang w:val="ka-GE" w:eastAsia="en-US"/>
              </w:rPr>
            </w:pPr>
            <w:r>
              <w:rPr>
                <w:rFonts w:ascii="Sylfaen" w:hAnsi="Sylfaen"/>
                <w:sz w:val="16"/>
                <w:szCs w:val="16"/>
                <w:lang w:val="ka-GE"/>
              </w:rPr>
              <w:t>მოიძიებს</w:t>
            </w:r>
            <w:r w:rsidR="000963B0" w:rsidRPr="00DC484A">
              <w:rPr>
                <w:rFonts w:ascii="Sylfaen" w:hAnsi="Sylfaen"/>
                <w:sz w:val="16"/>
                <w:szCs w:val="16"/>
                <w:lang w:val="ka-GE"/>
              </w:rPr>
              <w:t xml:space="preserve"> დემოლოგიის კონცეპტუალურ და მეთოდოლოგიურ საკითხებთან დაკავშირებულ საჭირო ინფორმაცი</w:t>
            </w:r>
            <w:r>
              <w:rPr>
                <w:rFonts w:ascii="Sylfaen" w:hAnsi="Sylfaen"/>
                <w:sz w:val="16"/>
                <w:szCs w:val="16"/>
                <w:lang w:val="ka-GE"/>
              </w:rPr>
              <w:t>ა</w:t>
            </w:r>
            <w:r w:rsidR="000963B0" w:rsidRPr="00DC484A">
              <w:rPr>
                <w:rFonts w:ascii="Sylfaen" w:hAnsi="Sylfaen"/>
                <w:sz w:val="16"/>
                <w:szCs w:val="16"/>
                <w:lang w:val="ka-GE"/>
              </w:rPr>
              <w:t>ს  და განახლებული ცოდნის საფუძველზე, ასაბუთებს საკუთარ პოზიციებს, ზეპირი და წერილობითი ფორმით.</w:t>
            </w:r>
          </w:p>
        </w:tc>
      </w:tr>
      <w:tr w:rsidR="00B53A78" w:rsidRPr="00DC484A" w:rsidTr="00C84E55">
        <w:trPr>
          <w:trHeight w:val="51"/>
          <w:tblCellSpacing w:w="20" w:type="dxa"/>
        </w:trPr>
        <w:tc>
          <w:tcPr>
            <w:tcW w:w="2640" w:type="dxa"/>
            <w:vMerge/>
            <w:tcBorders>
              <w:right w:val="outset" w:sz="6" w:space="0" w:color="auto"/>
            </w:tcBorders>
            <w:shd w:val="clear" w:color="auto" w:fill="auto"/>
            <w:vAlign w:val="center"/>
          </w:tcPr>
          <w:p w:rsidR="00B53A78" w:rsidRPr="00DC484A" w:rsidRDefault="00B53A78" w:rsidP="00C84E55">
            <w:pPr>
              <w:rPr>
                <w:rFonts w:ascii="Sylfaen" w:hAnsi="Sylfaen" w:cs="Sylfaen"/>
                <w:b/>
                <w:sz w:val="16"/>
                <w:szCs w:val="16"/>
                <w:lang w:val="ka-GE" w:eastAsia="en-US"/>
              </w:rPr>
            </w:pPr>
          </w:p>
        </w:tc>
        <w:tc>
          <w:tcPr>
            <w:tcW w:w="7704" w:type="dxa"/>
            <w:tcBorders>
              <w:left w:val="outset" w:sz="6" w:space="0" w:color="auto"/>
            </w:tcBorders>
            <w:shd w:val="clear" w:color="auto" w:fill="auto"/>
            <w:vAlign w:val="center"/>
          </w:tcPr>
          <w:p w:rsidR="00B53A78" w:rsidRPr="00DC484A" w:rsidRDefault="00B53A78" w:rsidP="00C84E55">
            <w:pPr>
              <w:pStyle w:val="HTMLPreformatted"/>
              <w:rPr>
                <w:rFonts w:ascii="Sylfaen" w:hAnsi="Sylfaen" w:cs="Courier New"/>
                <w:b/>
                <w:bCs/>
                <w:sz w:val="16"/>
                <w:szCs w:val="16"/>
                <w:lang w:val="ka-GE" w:eastAsia="en-US"/>
              </w:rPr>
            </w:pPr>
            <w:r w:rsidRPr="00DC484A">
              <w:rPr>
                <w:rFonts w:ascii="Sylfaen" w:hAnsi="Sylfaen" w:cs="Courier New"/>
                <w:b/>
                <w:bCs/>
                <w:sz w:val="16"/>
                <w:szCs w:val="16"/>
                <w:lang w:val="ka-GE" w:eastAsia="en-US"/>
              </w:rPr>
              <w:t>პასუხისმგებლობა და ავტონომიურობა</w:t>
            </w:r>
          </w:p>
        </w:tc>
      </w:tr>
      <w:tr w:rsidR="00B53A78" w:rsidRPr="00DC484A" w:rsidTr="00C84E55">
        <w:trPr>
          <w:trHeight w:val="20"/>
          <w:tblCellSpacing w:w="20" w:type="dxa"/>
        </w:trPr>
        <w:tc>
          <w:tcPr>
            <w:tcW w:w="2640" w:type="dxa"/>
            <w:vMerge/>
            <w:tcBorders>
              <w:right w:val="outset" w:sz="6" w:space="0" w:color="auto"/>
            </w:tcBorders>
            <w:shd w:val="clear" w:color="auto" w:fill="auto"/>
            <w:vAlign w:val="center"/>
          </w:tcPr>
          <w:p w:rsidR="00B53A78" w:rsidRPr="00DC484A" w:rsidRDefault="00B53A78" w:rsidP="00C84E55">
            <w:pPr>
              <w:rPr>
                <w:rFonts w:ascii="Sylfaen" w:hAnsi="Sylfaen"/>
                <w:b/>
                <w:bCs/>
                <w:sz w:val="16"/>
                <w:szCs w:val="16"/>
                <w:lang w:val="ka-GE"/>
              </w:rPr>
            </w:pPr>
          </w:p>
        </w:tc>
        <w:tc>
          <w:tcPr>
            <w:tcW w:w="7704" w:type="dxa"/>
            <w:tcBorders>
              <w:left w:val="outset" w:sz="6" w:space="0" w:color="auto"/>
            </w:tcBorders>
            <w:shd w:val="clear" w:color="auto" w:fill="auto"/>
            <w:vAlign w:val="center"/>
          </w:tcPr>
          <w:p w:rsidR="00B53A78" w:rsidRPr="00DC484A" w:rsidRDefault="00B53A78" w:rsidP="00C84E55">
            <w:pPr>
              <w:pStyle w:val="HTMLPreformatted"/>
              <w:jc w:val="both"/>
              <w:rPr>
                <w:rFonts w:ascii="Sylfaen" w:hAnsi="Sylfaen" w:cs="Sylfaen"/>
                <w:sz w:val="16"/>
                <w:szCs w:val="16"/>
                <w:lang w:val="ka-GE"/>
              </w:rPr>
            </w:pPr>
            <w:r w:rsidRPr="00DC484A">
              <w:rPr>
                <w:rFonts w:ascii="Sylfaen" w:hAnsi="Sylfaen" w:cs="Sylfaen"/>
                <w:sz w:val="16"/>
                <w:szCs w:val="16"/>
                <w:lang w:val="ka-GE"/>
              </w:rPr>
              <w:t>სტუდენტი:</w:t>
            </w:r>
          </w:p>
          <w:p w:rsidR="00B53A78" w:rsidRPr="00DC484A" w:rsidRDefault="00B53A78" w:rsidP="00C84E55">
            <w:pPr>
              <w:pStyle w:val="HTMLPreformatted"/>
              <w:jc w:val="both"/>
              <w:rPr>
                <w:rFonts w:ascii="Sylfaen" w:hAnsi="Sylfaen"/>
                <w:sz w:val="16"/>
                <w:szCs w:val="16"/>
                <w:lang w:val="ka-GE"/>
              </w:rPr>
            </w:pPr>
          </w:p>
          <w:p w:rsidR="00B53A78" w:rsidRPr="00DC484A" w:rsidRDefault="00B53A78" w:rsidP="00103988">
            <w:pPr>
              <w:numPr>
                <w:ilvl w:val="0"/>
                <w:numId w:val="42"/>
              </w:numPr>
              <w:tabs>
                <w:tab w:val="left" w:pos="30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6" w:hanging="306"/>
              <w:jc w:val="both"/>
              <w:rPr>
                <w:rFonts w:ascii="Sylfaen" w:hAnsi="Sylfaen" w:cs="Sylfaen"/>
                <w:sz w:val="16"/>
                <w:szCs w:val="16"/>
                <w:lang w:val="ka-GE"/>
              </w:rPr>
            </w:pPr>
            <w:r w:rsidRPr="00DC484A">
              <w:rPr>
                <w:rFonts w:ascii="Sylfaen" w:hAnsi="Sylfaen" w:cs="Sylfaen"/>
                <w:sz w:val="16"/>
                <w:szCs w:val="16"/>
                <w:lang w:val="en-US" w:eastAsia="en-US"/>
              </w:rPr>
              <w:t xml:space="preserve">ავლენს </w:t>
            </w:r>
            <w:r w:rsidR="000963B0" w:rsidRPr="00DC484A">
              <w:rPr>
                <w:rFonts w:ascii="Sylfaen" w:hAnsi="Sylfaen" w:cs="Sylfaen"/>
                <w:sz w:val="16"/>
                <w:szCs w:val="16"/>
                <w:lang w:val="ka-GE" w:eastAsia="en-US"/>
              </w:rPr>
              <w:t>დემოლოგიის</w:t>
            </w:r>
            <w:r w:rsidRPr="00DC484A">
              <w:rPr>
                <w:rFonts w:ascii="Sylfaen" w:hAnsi="Sylfaen" w:cs="Sylfaen"/>
                <w:sz w:val="16"/>
                <w:szCs w:val="16"/>
                <w:lang w:val="en-US" w:eastAsia="en-US"/>
              </w:rPr>
              <w:t xml:space="preserve"> სფეროში საკუთარი ცოდნის დამოუკიდებლად განახლების უნარს.</w:t>
            </w:r>
          </w:p>
        </w:tc>
      </w:tr>
    </w:tbl>
    <w:p w:rsidR="00C949AE" w:rsidRDefault="00C949AE" w:rsidP="00181E42">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253"/>
        <w:gridCol w:w="3646"/>
        <w:gridCol w:w="4591"/>
      </w:tblGrid>
      <w:tr w:rsidR="00901CCC" w:rsidRPr="00EC67E8" w:rsidTr="001D2829">
        <w:trPr>
          <w:trHeight w:val="324"/>
          <w:tblCellSpacing w:w="20" w:type="dxa"/>
        </w:trPr>
        <w:tc>
          <w:tcPr>
            <w:tcW w:w="2193" w:type="dxa"/>
            <w:tcBorders>
              <w:top w:val="outset" w:sz="6" w:space="0" w:color="auto"/>
              <w:left w:val="outset" w:sz="6" w:space="0" w:color="auto"/>
              <w:bottom w:val="outset" w:sz="6" w:space="0" w:color="auto"/>
              <w:right w:val="outset" w:sz="6" w:space="0" w:color="auto"/>
            </w:tcBorders>
            <w:vAlign w:val="center"/>
          </w:tcPr>
          <w:p w:rsidR="00901CCC" w:rsidRPr="00EC67E8" w:rsidRDefault="00901CCC" w:rsidP="001D2829">
            <w:pPr>
              <w:rPr>
                <w:rFonts w:ascii="Sylfaen" w:hAnsi="Sylfaen"/>
                <w:b/>
                <w:bCs/>
                <w:sz w:val="16"/>
                <w:szCs w:val="16"/>
                <w:lang w:val="ka-GE"/>
              </w:rPr>
            </w:pPr>
            <w:bookmarkStart w:id="4" w:name="_Hlk165296525"/>
            <w:r w:rsidRPr="00EC67E8">
              <w:rPr>
                <w:rFonts w:ascii="Sylfaen" w:hAnsi="Sylfaen"/>
                <w:b/>
                <w:bCs/>
                <w:sz w:val="16"/>
                <w:szCs w:val="16"/>
                <w:lang w:val="ka-GE"/>
              </w:rPr>
              <w:t>სწავლებისა და სწავლის მეთოდები და აქტივობები</w:t>
            </w:r>
          </w:p>
          <w:p w:rsidR="00901CCC" w:rsidRPr="00EC67E8" w:rsidRDefault="00901CCC" w:rsidP="001D2829">
            <w:pPr>
              <w:rPr>
                <w:rFonts w:ascii="Sylfaen" w:hAnsi="Sylfaen"/>
                <w:b/>
                <w:color w:val="17365D"/>
                <w:sz w:val="16"/>
                <w:szCs w:val="16"/>
                <w:lang w:val="ka-GE"/>
              </w:rPr>
            </w:pPr>
          </w:p>
        </w:tc>
        <w:tc>
          <w:tcPr>
            <w:tcW w:w="3606" w:type="dxa"/>
            <w:tcBorders>
              <w:top w:val="outset" w:sz="6" w:space="0" w:color="auto"/>
              <w:left w:val="outset" w:sz="6" w:space="0" w:color="auto"/>
              <w:bottom w:val="outset" w:sz="6" w:space="0" w:color="auto"/>
              <w:right w:val="outset" w:sz="6" w:space="0" w:color="auto"/>
            </w:tcBorders>
            <w:vAlign w:val="center"/>
            <w:hideMark/>
          </w:tcPr>
          <w:p w:rsidR="00901CCC" w:rsidRPr="00EC67E8" w:rsidRDefault="00901CCC" w:rsidP="001D2829">
            <w:pPr>
              <w:pStyle w:val="Default"/>
              <w:jc w:val="both"/>
              <w:rPr>
                <w:rFonts w:ascii="Sylfaen" w:hAnsi="Sylfaen"/>
                <w:color w:val="auto"/>
                <w:sz w:val="16"/>
                <w:szCs w:val="16"/>
                <w:lang w:val="ka-GE"/>
              </w:rPr>
            </w:pPr>
            <w:r w:rsidRPr="00EC67E8">
              <w:rPr>
                <w:rFonts w:ascii="Sylfaen" w:hAnsi="Sylfaen"/>
                <w:sz w:val="16"/>
                <w:szCs w:val="16"/>
                <w:lang w:val="ka-GE"/>
              </w:rPr>
              <w:fldChar w:fldCharType="begin">
                <w:ffData>
                  <w:name w:val="Check1"/>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olor w:val="auto"/>
                <w:sz w:val="16"/>
                <w:szCs w:val="16"/>
                <w:lang w:val="ka-GE"/>
              </w:rPr>
              <w:t>ლექცია</w:t>
            </w:r>
            <w:r w:rsidRPr="00EC67E8">
              <w:rPr>
                <w:rFonts w:ascii="Sylfaen" w:hAnsi="Sylfaen" w:cs="Sylfaen"/>
                <w:color w:val="auto"/>
                <w:sz w:val="16"/>
                <w:szCs w:val="16"/>
                <w:lang w:val="ka-GE" w:eastAsia="en-GB"/>
              </w:rPr>
              <w:t xml:space="preserve"> </w:t>
            </w:r>
            <w:r w:rsidRPr="00EC67E8">
              <w:rPr>
                <w:rFonts w:ascii="Sylfaen" w:hAnsi="Sylfaen"/>
                <w:color w:val="auto"/>
                <w:sz w:val="16"/>
                <w:szCs w:val="16"/>
                <w:lang w:val="ka-GE"/>
              </w:rPr>
              <w:t xml:space="preserve"> </w:t>
            </w:r>
          </w:p>
          <w:p w:rsidR="00901CCC" w:rsidRPr="00EC67E8" w:rsidRDefault="00901CCC" w:rsidP="001D2829">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901CCC" w:rsidRPr="00EC67E8" w:rsidRDefault="00901CCC" w:rsidP="001D2829">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პრაქტიკული მუშაობა</w:t>
            </w:r>
          </w:p>
          <w:p w:rsidR="00901CCC" w:rsidRPr="00EC67E8" w:rsidRDefault="00901CCC" w:rsidP="001D2829">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სემინარი </w:t>
            </w:r>
          </w:p>
          <w:p w:rsidR="00901CCC" w:rsidRPr="00EC67E8" w:rsidRDefault="00901CCC" w:rsidP="001D2829">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901CCC" w:rsidRPr="00EC67E8" w:rsidRDefault="00901CCC" w:rsidP="001D2829">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901CCC" w:rsidRPr="00EC67E8" w:rsidRDefault="00901CCC" w:rsidP="001D2829">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4531" w:type="dxa"/>
            <w:tcBorders>
              <w:top w:val="outset" w:sz="6" w:space="0" w:color="auto"/>
              <w:left w:val="outset" w:sz="6" w:space="0" w:color="auto"/>
              <w:bottom w:val="outset" w:sz="6" w:space="0" w:color="auto"/>
              <w:right w:val="outset" w:sz="6" w:space="0" w:color="auto"/>
            </w:tcBorders>
            <w:vAlign w:val="center"/>
          </w:tcPr>
          <w:p w:rsidR="00901CCC" w:rsidRPr="008617C8" w:rsidRDefault="00901CCC" w:rsidP="001D28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ანალიზი</w:t>
            </w:r>
            <w:r>
              <w:rPr>
                <w:rFonts w:ascii="Sylfaen" w:hAnsi="Sylfaen" w:cs="Sylfaen"/>
                <w:sz w:val="16"/>
                <w:szCs w:val="16"/>
                <w:lang w:val="ka-GE"/>
              </w:rPr>
              <w:t>, სინთეზი</w:t>
            </w:r>
          </w:p>
          <w:p w:rsidR="00901CCC" w:rsidRPr="008617C8" w:rsidRDefault="00901CCC" w:rsidP="001D28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გონებრივი იერიში (Brain storming)</w:t>
            </w:r>
          </w:p>
          <w:p w:rsidR="00901CCC" w:rsidRPr="008617C8" w:rsidRDefault="00901CCC" w:rsidP="001D28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გუნდური (collaborative) მუშაობა</w:t>
            </w:r>
          </w:p>
          <w:p w:rsidR="00901CCC" w:rsidRPr="008617C8" w:rsidRDefault="00901CCC" w:rsidP="001D28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დამოუკიდებელი სწავლა</w:t>
            </w:r>
          </w:p>
          <w:p w:rsidR="00901CCC" w:rsidRPr="008617C8" w:rsidRDefault="00901CCC" w:rsidP="001D28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დემონსტრირება</w:t>
            </w:r>
          </w:p>
          <w:p w:rsidR="00901CCC" w:rsidRPr="008617C8" w:rsidRDefault="00901CCC" w:rsidP="001D28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დისკუსია/დებატები</w:t>
            </w:r>
          </w:p>
          <w:p w:rsidR="00901CCC" w:rsidRPr="008617C8" w:rsidRDefault="00901CCC" w:rsidP="001D28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ევრისტიკული მეთოდი</w:t>
            </w:r>
          </w:p>
          <w:p w:rsidR="00901CCC" w:rsidRPr="008617C8" w:rsidRDefault="00901CCC" w:rsidP="001D28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ვერბალური ახსნა–განმარტება</w:t>
            </w:r>
          </w:p>
          <w:p w:rsidR="00901CCC" w:rsidRPr="008617C8" w:rsidRDefault="00901CCC" w:rsidP="001D28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Pr>
                <w:rFonts w:ascii="Sylfaen" w:hAnsi="Sylfaen" w:cs="Sylfaen"/>
                <w:sz w:val="16"/>
                <w:szCs w:val="16"/>
                <w:lang w:val="ka-GE"/>
              </w:rPr>
              <w:t>ინდუქცია, დედუქცია</w:t>
            </w:r>
          </w:p>
          <w:p w:rsidR="00901CCC" w:rsidRPr="008617C8" w:rsidRDefault="00901CCC" w:rsidP="001D28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პრაქტიკული მეთოდები</w:t>
            </w:r>
          </w:p>
          <w:p w:rsidR="00901CCC" w:rsidRPr="008617C8" w:rsidRDefault="00901CCC" w:rsidP="001D28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პრობლემაზე დაფუძნებული სწავლება (PBL)</w:t>
            </w:r>
          </w:p>
          <w:p w:rsidR="00901CCC" w:rsidRDefault="00901CCC" w:rsidP="001D28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 xml:space="preserve">პროექტის შემუშავება და პრეზენტაცია </w:t>
            </w:r>
          </w:p>
          <w:p w:rsidR="00901CCC" w:rsidRPr="008617C8" w:rsidRDefault="00901CCC" w:rsidP="001D28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როლური და სიტუაციური თამაშები</w:t>
            </w:r>
          </w:p>
          <w:p w:rsidR="00901CCC" w:rsidRPr="008617C8" w:rsidRDefault="00901CCC" w:rsidP="001D28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ქმედებაზე ორიენტირებული სწავლება (lBD)</w:t>
            </w:r>
          </w:p>
          <w:p w:rsidR="00901CCC" w:rsidRPr="008617C8" w:rsidRDefault="00901CCC" w:rsidP="001D28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შემთხვევის ანალიზი (Case study)</w:t>
            </w:r>
          </w:p>
          <w:p w:rsidR="00901CCC" w:rsidRPr="008617C8" w:rsidRDefault="00901CCC" w:rsidP="001D28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წერითი მუშაობა</w:t>
            </w:r>
          </w:p>
          <w:p w:rsidR="00901CCC" w:rsidRPr="00EC67E8" w:rsidRDefault="00901CCC" w:rsidP="001D2829">
            <w:pPr>
              <w:rPr>
                <w:rFonts w:ascii="Sylfaen" w:eastAsia="Calibri" w:hAnsi="Sylfaen" w:cs="Sylfaen"/>
                <w:color w:val="000000"/>
                <w:sz w:val="16"/>
                <w:szCs w:val="16"/>
                <w:lang w:val="ka-GE" w:eastAsia="en-GB"/>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A53F9F">
              <w:rPr>
                <w:rFonts w:ascii="Sylfaen" w:hAnsi="Sylfaen"/>
                <w:sz w:val="16"/>
                <w:szCs w:val="16"/>
                <w:lang w:val="ka-GE"/>
              </w:rPr>
              <w:t>სხვა.</w:t>
            </w:r>
          </w:p>
        </w:tc>
      </w:tr>
      <w:bookmarkEnd w:id="4"/>
    </w:tbl>
    <w:p w:rsidR="005E687C" w:rsidRPr="00DC484A" w:rsidRDefault="005E687C" w:rsidP="005E687C">
      <w:pPr>
        <w:rPr>
          <w:rFonts w:ascii="Sylfaen" w:hAnsi="Sylfaen"/>
          <w:b/>
          <w:bCs/>
          <w:color w:val="000000"/>
          <w:sz w:val="16"/>
          <w:szCs w:val="16"/>
          <w:lang w:val="ka-GE"/>
        </w:rPr>
      </w:pPr>
    </w:p>
    <w:p w:rsidR="005E687C" w:rsidRPr="00DC484A" w:rsidRDefault="005E687C" w:rsidP="005E687C">
      <w:pPr>
        <w:shd w:val="clear" w:color="auto" w:fill="C4BC96"/>
        <w:jc w:val="center"/>
        <w:rPr>
          <w:rFonts w:ascii="Sylfaen" w:hAnsi="Sylfaen" w:cs="Sylfaen"/>
          <w:b/>
          <w:color w:val="002060"/>
          <w:sz w:val="18"/>
          <w:szCs w:val="18"/>
          <w:lang w:val="ka-GE"/>
        </w:rPr>
      </w:pPr>
      <w:r w:rsidRPr="0046748D">
        <w:rPr>
          <w:rFonts w:ascii="Sylfaen" w:hAnsi="Sylfaen" w:cs="Sylfaen"/>
          <w:b/>
          <w:sz w:val="18"/>
          <w:szCs w:val="18"/>
          <w:lang w:val="ka-GE"/>
        </w:rPr>
        <w:t>შეფასების სისტემა: შეფასების კომპონენტები, მეთოდები და კრიტერიუმები</w:t>
      </w:r>
    </w:p>
    <w:p w:rsidR="005E687C" w:rsidRPr="00DC484A" w:rsidRDefault="005E687C" w:rsidP="00181E42">
      <w:pPr>
        <w:rPr>
          <w:rFonts w:ascii="Sylfaen" w:hAnsi="Sylfaen"/>
          <w:b/>
          <w:bCs/>
          <w:color w:val="FFFFFF"/>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1418"/>
        <w:gridCol w:w="2551"/>
        <w:gridCol w:w="1701"/>
        <w:gridCol w:w="1985"/>
      </w:tblGrid>
      <w:tr w:rsidR="006D4BDB" w:rsidRPr="00DC484A" w:rsidTr="00AE2727">
        <w:trPr>
          <w:trHeight w:val="272"/>
          <w:tblCellSpacing w:w="20" w:type="dxa"/>
        </w:trPr>
        <w:tc>
          <w:tcPr>
            <w:tcW w:w="10410" w:type="dxa"/>
            <w:gridSpan w:val="5"/>
            <w:shd w:val="clear" w:color="auto" w:fill="auto"/>
            <w:vAlign w:val="center"/>
          </w:tcPr>
          <w:p w:rsidR="00681994" w:rsidRPr="00DC484A" w:rsidRDefault="00681994" w:rsidP="00681994">
            <w:pPr>
              <w:tabs>
                <w:tab w:val="left" w:pos="6243"/>
              </w:tabs>
              <w:jc w:val="both"/>
              <w:rPr>
                <w:rFonts w:ascii="Sylfaen" w:hAnsi="Sylfaen"/>
                <w:sz w:val="16"/>
                <w:szCs w:val="16"/>
                <w:lang w:val="ka-GE"/>
              </w:rPr>
            </w:pPr>
            <w:r w:rsidRPr="00DC484A">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sidRPr="00DC484A">
              <w:rPr>
                <w:rFonts w:ascii="Sylfaen" w:hAnsi="Sylfaen"/>
                <w:sz w:val="16"/>
                <w:szCs w:val="16"/>
                <w:lang w:val="en-US"/>
              </w:rPr>
              <w:t>7</w:t>
            </w:r>
            <w:r w:rsidRPr="00DC484A">
              <w:rPr>
                <w:rFonts w:ascii="Sylfaen" w:hAnsi="Sylfaen"/>
                <w:sz w:val="16"/>
                <w:szCs w:val="16"/>
                <w:lang w:val="ka-GE"/>
              </w:rPr>
              <w:t>0 ქულა) და დასკვნით შეფასებას  (</w:t>
            </w:r>
            <w:r w:rsidRPr="00DC484A">
              <w:rPr>
                <w:rFonts w:ascii="Sylfaen" w:hAnsi="Sylfaen"/>
                <w:sz w:val="16"/>
                <w:szCs w:val="16"/>
                <w:lang w:val="en-US"/>
              </w:rPr>
              <w:t>3</w:t>
            </w:r>
            <w:r w:rsidRPr="00DC484A">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681994" w:rsidRPr="00DC484A" w:rsidRDefault="00681994" w:rsidP="00681994">
            <w:pPr>
              <w:tabs>
                <w:tab w:val="left" w:pos="6243"/>
              </w:tabs>
              <w:jc w:val="both"/>
              <w:rPr>
                <w:rFonts w:ascii="Sylfaen" w:hAnsi="Sylfaen"/>
                <w:sz w:val="16"/>
                <w:szCs w:val="16"/>
                <w:lang w:val="ka-GE"/>
              </w:rPr>
            </w:pPr>
          </w:p>
          <w:p w:rsidR="00681994" w:rsidRPr="00DC484A" w:rsidRDefault="00681994" w:rsidP="00681994">
            <w:pPr>
              <w:tabs>
                <w:tab w:val="left" w:pos="6243"/>
              </w:tabs>
              <w:jc w:val="both"/>
              <w:rPr>
                <w:rFonts w:ascii="Sylfaen" w:hAnsi="Sylfaen"/>
                <w:sz w:val="16"/>
                <w:szCs w:val="16"/>
                <w:lang w:val="ka-GE"/>
              </w:rPr>
            </w:pPr>
            <w:r w:rsidRPr="00DC484A">
              <w:rPr>
                <w:rFonts w:ascii="Sylfaen" w:hAnsi="Sylfaen"/>
                <w:sz w:val="16"/>
                <w:szCs w:val="16"/>
                <w:lang w:val="ka-GE"/>
              </w:rPr>
              <w:t>სტუდენტის შუალედური შეფასების მინიმალური კომპეტენციის ზღვარი შეადგენს 2</w:t>
            </w:r>
            <w:r w:rsidRPr="00DC484A">
              <w:rPr>
                <w:rFonts w:ascii="Sylfaen" w:hAnsi="Sylfaen"/>
                <w:sz w:val="16"/>
                <w:szCs w:val="16"/>
                <w:lang w:val="en-US"/>
              </w:rPr>
              <w:t>6</w:t>
            </w:r>
            <w:r w:rsidRPr="00DC484A">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sidRPr="00DC484A">
              <w:rPr>
                <w:rFonts w:ascii="Sylfaen" w:hAnsi="Sylfaen"/>
                <w:sz w:val="16"/>
                <w:szCs w:val="16"/>
                <w:lang w:val="en-US"/>
              </w:rPr>
              <w:t>15</w:t>
            </w:r>
            <w:r w:rsidRPr="00DC484A">
              <w:rPr>
                <w:rFonts w:ascii="Sylfaen" w:hAnsi="Sylfaen"/>
                <w:sz w:val="16"/>
                <w:szCs w:val="16"/>
                <w:lang w:val="ka-GE"/>
              </w:rPr>
              <w:t xml:space="preserve"> ქულას.</w:t>
            </w:r>
          </w:p>
          <w:p w:rsidR="00681994" w:rsidRPr="00DC484A" w:rsidRDefault="00681994" w:rsidP="00681994">
            <w:pPr>
              <w:tabs>
                <w:tab w:val="left" w:pos="6243"/>
              </w:tabs>
              <w:jc w:val="both"/>
              <w:rPr>
                <w:rFonts w:ascii="Sylfaen" w:hAnsi="Sylfaen"/>
                <w:sz w:val="16"/>
                <w:szCs w:val="16"/>
                <w:lang w:val="ka-GE"/>
              </w:rPr>
            </w:pPr>
          </w:p>
          <w:p w:rsidR="00681994" w:rsidRPr="00DC484A" w:rsidRDefault="00681994" w:rsidP="00681994">
            <w:pPr>
              <w:tabs>
                <w:tab w:val="left" w:pos="6243"/>
              </w:tabs>
              <w:jc w:val="both"/>
              <w:rPr>
                <w:rFonts w:ascii="Sylfaen" w:hAnsi="Sylfaen"/>
                <w:sz w:val="16"/>
                <w:szCs w:val="16"/>
                <w:lang w:val="ka-GE"/>
              </w:rPr>
            </w:pPr>
            <w:r w:rsidRPr="00DC484A">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DC484A">
              <w:rPr>
                <w:rFonts w:ascii="Sylfaen" w:hAnsi="Sylfaen"/>
                <w:sz w:val="16"/>
                <w:szCs w:val="16"/>
              </w:rPr>
              <w:t>:</w:t>
            </w:r>
            <w:r w:rsidRPr="00DC484A">
              <w:rPr>
                <w:rFonts w:ascii="Sylfaen" w:hAnsi="Sylfaen"/>
                <w:sz w:val="16"/>
                <w:szCs w:val="16"/>
                <w:lang w:val="ka-GE"/>
              </w:rPr>
              <w:t xml:space="preserve"> </w:t>
            </w:r>
            <w:r w:rsidRPr="00DC484A">
              <w:rPr>
                <w:rFonts w:ascii="Sylfaen" w:hAnsi="Sylfaen"/>
                <w:color w:val="000000"/>
                <w:sz w:val="16"/>
                <w:szCs w:val="16"/>
                <w:lang w:val="ka-GE"/>
              </w:rPr>
              <w:t xml:space="preserve">ზეპირი გამოკითხვა, წერითი გამოკითხვა, შუალედური წერითი გამოცდა, საშინაო დავალება - </w:t>
            </w:r>
            <w:r w:rsidR="002512A2" w:rsidRPr="00DC484A">
              <w:rPr>
                <w:rFonts w:ascii="Sylfaen" w:hAnsi="Sylfaen"/>
                <w:color w:val="000000"/>
                <w:sz w:val="16"/>
                <w:szCs w:val="16"/>
                <w:lang w:val="ka-GE"/>
              </w:rPr>
              <w:t xml:space="preserve">კვლევითი </w:t>
            </w:r>
            <w:r w:rsidRPr="00DC484A">
              <w:rPr>
                <w:rFonts w:ascii="Sylfaen" w:hAnsi="Sylfaen"/>
                <w:color w:val="000000"/>
                <w:sz w:val="16"/>
                <w:szCs w:val="16"/>
                <w:lang w:val="ka-GE"/>
              </w:rPr>
              <w:t xml:space="preserve">პროექტი. </w:t>
            </w:r>
            <w:r w:rsidRPr="00DC484A">
              <w:rPr>
                <w:rFonts w:ascii="Sylfaen" w:hAnsi="Sylfaen"/>
                <w:sz w:val="16"/>
                <w:szCs w:val="16"/>
                <w:lang w:val="ka-GE"/>
              </w:rPr>
              <w:t xml:space="preserve"> სტუდენტის სწავლის შედეგის მიღწევის დონის შუალედური შეფასების თითოეულ მეთოდს  გააჩნია თა</w:t>
            </w:r>
            <w:r w:rsidRPr="00DC484A">
              <w:rPr>
                <w:rFonts w:ascii="Sylfaen" w:hAnsi="Sylfaen"/>
                <w:sz w:val="16"/>
                <w:szCs w:val="16"/>
                <w:lang w:val="ka-GE"/>
              </w:rPr>
              <w:softHyphen/>
            </w:r>
            <w:r w:rsidRPr="00DC484A">
              <w:rPr>
                <w:rFonts w:ascii="Sylfaen" w:hAnsi="Sylfaen"/>
                <w:sz w:val="16"/>
                <w:szCs w:val="16"/>
                <w:lang w:val="ka-GE"/>
              </w:rPr>
              <w:softHyphen/>
              <w:t>ვისი წი</w:t>
            </w:r>
            <w:r w:rsidRPr="00DC484A">
              <w:rPr>
                <w:rFonts w:ascii="Sylfaen" w:hAnsi="Sylfaen"/>
                <w:sz w:val="16"/>
                <w:szCs w:val="16"/>
                <w:lang w:val="ka-GE"/>
              </w:rPr>
              <w:softHyphen/>
            </w:r>
            <w:r w:rsidRPr="00DC484A">
              <w:rPr>
                <w:rFonts w:ascii="Sylfaen" w:hAnsi="Sylfaen"/>
                <w:sz w:val="16"/>
                <w:szCs w:val="16"/>
                <w:lang w:val="ka-GE"/>
              </w:rPr>
              <w:softHyphen/>
              <w:t>ლი შუალედური შეფასების 70 ქულის ფარგ</w:t>
            </w:r>
            <w:r w:rsidRPr="00DC484A">
              <w:rPr>
                <w:rFonts w:ascii="Sylfaen" w:hAnsi="Sylfaen"/>
                <w:sz w:val="16"/>
                <w:szCs w:val="16"/>
                <w:lang w:val="ka-GE"/>
              </w:rPr>
              <w:softHyphen/>
              <w:t>ლებ</w:t>
            </w:r>
            <w:r w:rsidRPr="00DC484A">
              <w:rPr>
                <w:rFonts w:ascii="Sylfaen" w:hAnsi="Sylfaen"/>
                <w:sz w:val="16"/>
                <w:szCs w:val="16"/>
                <w:lang w:val="ka-GE"/>
              </w:rPr>
              <w:softHyphen/>
              <w:t>ში.</w:t>
            </w:r>
          </w:p>
          <w:p w:rsidR="00681994" w:rsidRPr="00DC484A" w:rsidRDefault="00681994" w:rsidP="00681994">
            <w:pPr>
              <w:tabs>
                <w:tab w:val="left" w:pos="6243"/>
              </w:tabs>
              <w:jc w:val="both"/>
              <w:rPr>
                <w:rFonts w:ascii="Sylfaen" w:hAnsi="Sylfaen"/>
                <w:sz w:val="16"/>
                <w:szCs w:val="16"/>
                <w:lang w:val="ka-GE"/>
              </w:rPr>
            </w:pPr>
          </w:p>
          <w:p w:rsidR="00681994" w:rsidRPr="00DC484A" w:rsidRDefault="00681994" w:rsidP="00681994">
            <w:pPr>
              <w:tabs>
                <w:tab w:val="left" w:pos="6243"/>
              </w:tabs>
              <w:jc w:val="both"/>
              <w:rPr>
                <w:rFonts w:ascii="Sylfaen" w:hAnsi="Sylfaen"/>
                <w:sz w:val="16"/>
                <w:szCs w:val="16"/>
                <w:lang w:val="ka-GE"/>
              </w:rPr>
            </w:pPr>
            <w:r w:rsidRPr="00DC484A">
              <w:rPr>
                <w:rFonts w:ascii="Sylfaen" w:hAnsi="Sylfaen"/>
                <w:sz w:val="16"/>
                <w:szCs w:val="16"/>
                <w:lang w:val="ka-GE"/>
              </w:rPr>
              <w:t>სტუდენტის სწავლის შედეგის მიღწევის დონის დასკვნითი შეფასების მეთოდია  დასკვნითი   წერითი გამოცდა. დასკვნითი წერითი გამოცდა სავალ</w:t>
            </w:r>
            <w:r w:rsidRPr="00DC484A">
              <w:rPr>
                <w:rFonts w:ascii="Sylfaen" w:hAnsi="Sylfaen"/>
                <w:sz w:val="16"/>
                <w:szCs w:val="16"/>
                <w:lang w:val="ka-GE"/>
              </w:rPr>
              <w:softHyphen/>
            </w:r>
            <w:r w:rsidRPr="00DC484A">
              <w:rPr>
                <w:rFonts w:ascii="Sylfaen" w:hAnsi="Sylfaen"/>
                <w:sz w:val="16"/>
                <w:szCs w:val="16"/>
                <w:lang w:val="ka-GE"/>
              </w:rPr>
              <w:softHyphen/>
              <w:t>დე</w:t>
            </w:r>
            <w:r w:rsidRPr="00DC484A">
              <w:rPr>
                <w:rFonts w:ascii="Sylfaen" w:hAnsi="Sylfaen"/>
                <w:sz w:val="16"/>
                <w:szCs w:val="16"/>
                <w:lang w:val="ka-GE"/>
              </w:rPr>
              <w:softHyphen/>
              <w:t>ბუ</w:t>
            </w:r>
            <w:r w:rsidRPr="00DC484A">
              <w:rPr>
                <w:rFonts w:ascii="Sylfaen" w:hAnsi="Sylfaen"/>
                <w:sz w:val="16"/>
                <w:szCs w:val="16"/>
                <w:lang w:val="ka-GE"/>
              </w:rPr>
              <w:softHyphen/>
              <w:t>ლოა.</w:t>
            </w:r>
          </w:p>
          <w:p w:rsidR="00681994" w:rsidRPr="00DC484A" w:rsidRDefault="00681994" w:rsidP="00681994">
            <w:pPr>
              <w:tabs>
                <w:tab w:val="left" w:pos="6243"/>
              </w:tabs>
              <w:jc w:val="both"/>
              <w:rPr>
                <w:rFonts w:ascii="Sylfaen" w:hAnsi="Sylfaen"/>
                <w:sz w:val="16"/>
                <w:szCs w:val="16"/>
                <w:lang w:val="ka-GE"/>
              </w:rPr>
            </w:pPr>
          </w:p>
          <w:p w:rsidR="006D4BDB" w:rsidRPr="00DC484A" w:rsidRDefault="00681994" w:rsidP="00235B7E">
            <w:pPr>
              <w:jc w:val="both"/>
              <w:rPr>
                <w:rFonts w:ascii="Sylfaen" w:hAnsi="Sylfaen"/>
                <w:sz w:val="16"/>
                <w:szCs w:val="16"/>
                <w:lang w:val="ka-GE"/>
              </w:rPr>
            </w:pPr>
            <w:r w:rsidRPr="00DC484A">
              <w:rPr>
                <w:rFonts w:ascii="Sylfaen" w:hAnsi="Sylfaen"/>
                <w:sz w:val="16"/>
                <w:szCs w:val="16"/>
                <w:lang w:val="ka-GE"/>
              </w:rPr>
              <w:t>სტუდენტს კრედიტი ენიჭება თითოეულ შეფასების კომპონენტში (შუალედური და დასკვნითი შეფასება) განსაზღვრული მინიმალური კომპეტენციის ზღვრების გადალახვისა და კანონ</w:t>
            </w:r>
            <w:r w:rsidRPr="00DC484A">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6D4BDB" w:rsidRPr="00DC484A" w:rsidTr="00AE2727">
        <w:trPr>
          <w:trHeight w:val="20"/>
          <w:tblCellSpacing w:w="20" w:type="dxa"/>
        </w:trPr>
        <w:tc>
          <w:tcPr>
            <w:tcW w:w="10410" w:type="dxa"/>
            <w:gridSpan w:val="5"/>
            <w:shd w:val="clear" w:color="auto" w:fill="auto"/>
            <w:vAlign w:val="center"/>
          </w:tcPr>
          <w:p w:rsidR="006D4BDB" w:rsidRPr="00DC484A" w:rsidRDefault="006D4BDB" w:rsidP="00181E42">
            <w:pPr>
              <w:rPr>
                <w:rFonts w:ascii="Sylfaen" w:hAnsi="Sylfaen"/>
                <w:color w:val="000000"/>
                <w:sz w:val="16"/>
                <w:szCs w:val="16"/>
                <w:lang w:val="ka-GE"/>
              </w:rPr>
            </w:pPr>
            <w:r w:rsidRPr="00DC484A">
              <w:rPr>
                <w:rFonts w:ascii="Sylfaen" w:hAnsi="Sylfaen"/>
                <w:b/>
                <w:bCs/>
                <w:color w:val="000000"/>
                <w:sz w:val="16"/>
                <w:szCs w:val="16"/>
                <w:lang w:val="ka-GE"/>
              </w:rPr>
              <w:t>დადებითი შეფასება</w:t>
            </w:r>
          </w:p>
        </w:tc>
      </w:tr>
      <w:tr w:rsidR="006D4BDB" w:rsidRPr="00DC484A" w:rsidTr="005E687C">
        <w:trPr>
          <w:trHeight w:val="104"/>
          <w:tblCellSpacing w:w="20" w:type="dxa"/>
        </w:trPr>
        <w:tc>
          <w:tcPr>
            <w:tcW w:w="2775" w:type="dxa"/>
            <w:shd w:val="clear" w:color="auto" w:fill="auto"/>
            <w:vAlign w:val="center"/>
          </w:tcPr>
          <w:p w:rsidR="006D4BDB" w:rsidRPr="00DC484A" w:rsidRDefault="006D4BDB" w:rsidP="00181E42">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 xml:space="preserve">A - ფრიადი </w:t>
            </w:r>
          </w:p>
        </w:tc>
        <w:tc>
          <w:tcPr>
            <w:tcW w:w="7595" w:type="dxa"/>
            <w:gridSpan w:val="4"/>
            <w:shd w:val="clear" w:color="auto" w:fill="auto"/>
          </w:tcPr>
          <w:p w:rsidR="006D4BDB" w:rsidRPr="00DC484A" w:rsidRDefault="006D4BDB" w:rsidP="00235B7E">
            <w:pPr>
              <w:jc w:val="both"/>
              <w:rPr>
                <w:rFonts w:ascii="Sylfaen" w:hAnsi="Sylfaen"/>
                <w:color w:val="000000"/>
                <w:sz w:val="16"/>
                <w:szCs w:val="16"/>
                <w:lang w:val="ka-GE"/>
              </w:rPr>
            </w:pPr>
            <w:r w:rsidRPr="00DC484A">
              <w:rPr>
                <w:rFonts w:ascii="Sylfaen" w:hAnsi="Sylfaen"/>
                <w:color w:val="000000"/>
                <w:sz w:val="16"/>
                <w:szCs w:val="16"/>
                <w:lang w:val="ka-GE"/>
              </w:rPr>
              <w:t>91-100 ქულა</w:t>
            </w:r>
          </w:p>
        </w:tc>
      </w:tr>
      <w:tr w:rsidR="006D4BDB" w:rsidRPr="00DC484A" w:rsidTr="005E687C">
        <w:trPr>
          <w:trHeight w:val="86"/>
          <w:tblCellSpacing w:w="20" w:type="dxa"/>
        </w:trPr>
        <w:tc>
          <w:tcPr>
            <w:tcW w:w="2775" w:type="dxa"/>
            <w:shd w:val="clear" w:color="auto" w:fill="auto"/>
            <w:vAlign w:val="center"/>
          </w:tcPr>
          <w:p w:rsidR="006D4BDB" w:rsidRPr="00DC484A" w:rsidRDefault="006D4BDB" w:rsidP="00181E42">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lastRenderedPageBreak/>
              <w:t>B - ძალიან კარგი</w:t>
            </w:r>
          </w:p>
        </w:tc>
        <w:tc>
          <w:tcPr>
            <w:tcW w:w="7595" w:type="dxa"/>
            <w:gridSpan w:val="4"/>
            <w:shd w:val="clear" w:color="auto" w:fill="auto"/>
          </w:tcPr>
          <w:p w:rsidR="006D4BDB" w:rsidRPr="00DC484A" w:rsidRDefault="006D4BDB" w:rsidP="00235B7E">
            <w:pPr>
              <w:jc w:val="both"/>
              <w:rPr>
                <w:rFonts w:ascii="Sylfaen" w:hAnsi="Sylfaen"/>
                <w:color w:val="000000"/>
                <w:sz w:val="16"/>
                <w:szCs w:val="16"/>
                <w:lang w:val="ka-GE"/>
              </w:rPr>
            </w:pPr>
            <w:r w:rsidRPr="00DC484A">
              <w:rPr>
                <w:rFonts w:ascii="Sylfaen" w:hAnsi="Sylfaen"/>
                <w:color w:val="000000"/>
                <w:sz w:val="16"/>
                <w:szCs w:val="16"/>
                <w:lang w:val="ka-GE"/>
              </w:rPr>
              <w:t>81-90 ქულა</w:t>
            </w:r>
          </w:p>
        </w:tc>
      </w:tr>
      <w:tr w:rsidR="006D4BDB" w:rsidRPr="00DC484A" w:rsidTr="005E687C">
        <w:trPr>
          <w:trHeight w:val="111"/>
          <w:tblCellSpacing w:w="20" w:type="dxa"/>
        </w:trPr>
        <w:tc>
          <w:tcPr>
            <w:tcW w:w="2775" w:type="dxa"/>
            <w:shd w:val="clear" w:color="auto" w:fill="auto"/>
            <w:vAlign w:val="center"/>
          </w:tcPr>
          <w:p w:rsidR="006D4BDB" w:rsidRPr="00DC484A" w:rsidRDefault="006D4BDB" w:rsidP="00181E42">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C - კარგი</w:t>
            </w:r>
          </w:p>
        </w:tc>
        <w:tc>
          <w:tcPr>
            <w:tcW w:w="7595" w:type="dxa"/>
            <w:gridSpan w:val="4"/>
            <w:shd w:val="clear" w:color="auto" w:fill="auto"/>
          </w:tcPr>
          <w:p w:rsidR="006D4BDB" w:rsidRPr="00DC484A" w:rsidRDefault="006D4BDB" w:rsidP="00235B7E">
            <w:pPr>
              <w:jc w:val="both"/>
              <w:rPr>
                <w:rFonts w:ascii="Sylfaen" w:hAnsi="Sylfaen"/>
                <w:color w:val="000000"/>
                <w:sz w:val="16"/>
                <w:szCs w:val="16"/>
                <w:lang w:val="ka-GE"/>
              </w:rPr>
            </w:pPr>
            <w:r w:rsidRPr="00DC484A">
              <w:rPr>
                <w:rFonts w:ascii="Sylfaen" w:hAnsi="Sylfaen"/>
                <w:color w:val="000000"/>
                <w:sz w:val="16"/>
                <w:szCs w:val="16"/>
                <w:lang w:val="ka-GE"/>
              </w:rPr>
              <w:t>71-80 ქულა</w:t>
            </w:r>
          </w:p>
        </w:tc>
      </w:tr>
      <w:tr w:rsidR="006D4BDB" w:rsidRPr="00DC484A" w:rsidTr="005E687C">
        <w:trPr>
          <w:trHeight w:val="102"/>
          <w:tblCellSpacing w:w="20" w:type="dxa"/>
        </w:trPr>
        <w:tc>
          <w:tcPr>
            <w:tcW w:w="2775" w:type="dxa"/>
            <w:shd w:val="clear" w:color="auto" w:fill="auto"/>
            <w:vAlign w:val="center"/>
          </w:tcPr>
          <w:p w:rsidR="006D4BDB" w:rsidRPr="00DC484A" w:rsidRDefault="006D4BDB" w:rsidP="00181E42">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D - დამაკმაყოფილებელი</w:t>
            </w:r>
          </w:p>
        </w:tc>
        <w:tc>
          <w:tcPr>
            <w:tcW w:w="7595" w:type="dxa"/>
            <w:gridSpan w:val="4"/>
            <w:shd w:val="clear" w:color="auto" w:fill="auto"/>
          </w:tcPr>
          <w:p w:rsidR="006D4BDB" w:rsidRPr="00DC484A" w:rsidRDefault="006D4BDB" w:rsidP="00235B7E">
            <w:pPr>
              <w:jc w:val="both"/>
              <w:rPr>
                <w:rFonts w:ascii="Sylfaen" w:hAnsi="Sylfaen"/>
                <w:color w:val="000000"/>
                <w:sz w:val="16"/>
                <w:szCs w:val="16"/>
                <w:lang w:val="ka-GE"/>
              </w:rPr>
            </w:pPr>
            <w:r w:rsidRPr="00DC484A">
              <w:rPr>
                <w:rFonts w:ascii="Sylfaen" w:hAnsi="Sylfaen"/>
                <w:color w:val="000000"/>
                <w:sz w:val="16"/>
                <w:szCs w:val="16"/>
                <w:lang w:val="ka-GE"/>
              </w:rPr>
              <w:t>61-70 ქულა</w:t>
            </w:r>
          </w:p>
        </w:tc>
      </w:tr>
      <w:tr w:rsidR="006D4BDB" w:rsidRPr="00DC484A" w:rsidTr="005E687C">
        <w:trPr>
          <w:trHeight w:val="97"/>
          <w:tblCellSpacing w:w="20" w:type="dxa"/>
        </w:trPr>
        <w:tc>
          <w:tcPr>
            <w:tcW w:w="2775" w:type="dxa"/>
            <w:shd w:val="clear" w:color="auto" w:fill="auto"/>
            <w:vAlign w:val="center"/>
          </w:tcPr>
          <w:p w:rsidR="006D4BDB" w:rsidRPr="00DC484A" w:rsidRDefault="006D4BDB" w:rsidP="00181E42">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E - საკმარისი</w:t>
            </w:r>
          </w:p>
        </w:tc>
        <w:tc>
          <w:tcPr>
            <w:tcW w:w="7595" w:type="dxa"/>
            <w:gridSpan w:val="4"/>
            <w:shd w:val="clear" w:color="auto" w:fill="auto"/>
          </w:tcPr>
          <w:p w:rsidR="006D4BDB" w:rsidRPr="00DC484A" w:rsidRDefault="006D4BDB" w:rsidP="00235B7E">
            <w:pPr>
              <w:jc w:val="both"/>
              <w:rPr>
                <w:rFonts w:ascii="Sylfaen" w:hAnsi="Sylfaen"/>
                <w:color w:val="000000"/>
                <w:sz w:val="16"/>
                <w:szCs w:val="16"/>
                <w:lang w:val="ka-GE"/>
              </w:rPr>
            </w:pPr>
            <w:r w:rsidRPr="00DC484A">
              <w:rPr>
                <w:rFonts w:ascii="Sylfaen" w:hAnsi="Sylfaen"/>
                <w:color w:val="000000"/>
                <w:sz w:val="16"/>
                <w:szCs w:val="16"/>
                <w:lang w:val="ka-GE"/>
              </w:rPr>
              <w:t>51-60 ქულა</w:t>
            </w:r>
          </w:p>
        </w:tc>
      </w:tr>
      <w:tr w:rsidR="006D4BDB" w:rsidRPr="00DC484A" w:rsidTr="00AE2727">
        <w:trPr>
          <w:trHeight w:val="20"/>
          <w:tblCellSpacing w:w="20" w:type="dxa"/>
        </w:trPr>
        <w:tc>
          <w:tcPr>
            <w:tcW w:w="10410" w:type="dxa"/>
            <w:gridSpan w:val="5"/>
            <w:shd w:val="clear" w:color="auto" w:fill="auto"/>
            <w:vAlign w:val="center"/>
          </w:tcPr>
          <w:p w:rsidR="006D4BDB" w:rsidRPr="00DC484A" w:rsidRDefault="006D4BDB" w:rsidP="00181E42">
            <w:pPr>
              <w:rPr>
                <w:rFonts w:ascii="Sylfaen" w:hAnsi="Sylfaen" w:cs="Sylfaen"/>
                <w:b/>
                <w:color w:val="000000"/>
                <w:sz w:val="16"/>
                <w:szCs w:val="16"/>
                <w:lang w:val="ka-GE"/>
              </w:rPr>
            </w:pPr>
            <w:r w:rsidRPr="00DC484A">
              <w:rPr>
                <w:rFonts w:ascii="Sylfaen" w:hAnsi="Sylfaen"/>
                <w:b/>
                <w:bCs/>
                <w:color w:val="000000"/>
                <w:sz w:val="16"/>
                <w:szCs w:val="16"/>
                <w:lang w:val="ka-GE"/>
              </w:rPr>
              <w:t>უარყოფითი შეფასება</w:t>
            </w:r>
          </w:p>
        </w:tc>
      </w:tr>
      <w:tr w:rsidR="006D4BDB" w:rsidRPr="00DC484A" w:rsidTr="005E687C">
        <w:trPr>
          <w:trHeight w:val="272"/>
          <w:tblCellSpacing w:w="20" w:type="dxa"/>
        </w:trPr>
        <w:tc>
          <w:tcPr>
            <w:tcW w:w="2775" w:type="dxa"/>
            <w:shd w:val="clear" w:color="auto" w:fill="auto"/>
            <w:vAlign w:val="center"/>
          </w:tcPr>
          <w:p w:rsidR="006D4BDB" w:rsidRPr="00DC484A" w:rsidRDefault="006D4BDB" w:rsidP="00181E42">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 xml:space="preserve">FX - ვერ ჩააბარა </w:t>
            </w:r>
          </w:p>
          <w:p w:rsidR="006D4BDB" w:rsidRPr="00DC484A" w:rsidRDefault="006D4BDB" w:rsidP="00181E42">
            <w:pPr>
              <w:pStyle w:val="Default"/>
              <w:rPr>
                <w:rFonts w:ascii="Sylfaen" w:eastAsia="Times New Roman" w:hAnsi="Sylfaen" w:cs="Sylfaen"/>
                <w:sz w:val="16"/>
                <w:szCs w:val="16"/>
                <w:lang w:val="ka-GE"/>
              </w:rPr>
            </w:pPr>
          </w:p>
        </w:tc>
        <w:tc>
          <w:tcPr>
            <w:tcW w:w="7595" w:type="dxa"/>
            <w:gridSpan w:val="4"/>
            <w:shd w:val="clear" w:color="auto" w:fill="auto"/>
            <w:vAlign w:val="center"/>
          </w:tcPr>
          <w:p w:rsidR="006D4BDB" w:rsidRPr="00DC484A" w:rsidRDefault="006D4BDB" w:rsidP="00235B7E">
            <w:pPr>
              <w:jc w:val="both"/>
              <w:rPr>
                <w:rFonts w:ascii="Sylfaen" w:hAnsi="Sylfaen"/>
                <w:color w:val="000000"/>
                <w:sz w:val="16"/>
                <w:szCs w:val="16"/>
                <w:lang w:val="ka-GE"/>
              </w:rPr>
            </w:pPr>
            <w:r w:rsidRPr="00DC484A">
              <w:rPr>
                <w:rFonts w:ascii="Sylfaen" w:hAnsi="Sylfaen"/>
                <w:color w:val="000000"/>
                <w:sz w:val="16"/>
                <w:szCs w:val="16"/>
                <w:lang w:val="ka-GE"/>
              </w:rPr>
              <w:t>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6D4BDB" w:rsidRPr="00DC484A" w:rsidTr="005E687C">
        <w:trPr>
          <w:trHeight w:val="272"/>
          <w:tblCellSpacing w:w="20" w:type="dxa"/>
        </w:trPr>
        <w:tc>
          <w:tcPr>
            <w:tcW w:w="2775" w:type="dxa"/>
            <w:shd w:val="clear" w:color="auto" w:fill="auto"/>
            <w:vAlign w:val="center"/>
          </w:tcPr>
          <w:p w:rsidR="006D4BDB" w:rsidRPr="00DC484A" w:rsidRDefault="006D4BDB" w:rsidP="00181E42">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FX - ჩაიჭრა</w:t>
            </w:r>
          </w:p>
        </w:tc>
        <w:tc>
          <w:tcPr>
            <w:tcW w:w="7595" w:type="dxa"/>
            <w:gridSpan w:val="4"/>
            <w:shd w:val="clear" w:color="auto" w:fill="auto"/>
            <w:vAlign w:val="center"/>
          </w:tcPr>
          <w:p w:rsidR="006D4BDB" w:rsidRPr="00DC484A" w:rsidRDefault="006D4BDB" w:rsidP="00235B7E">
            <w:pPr>
              <w:jc w:val="both"/>
              <w:rPr>
                <w:rFonts w:ascii="Sylfaen" w:hAnsi="Sylfaen"/>
                <w:color w:val="000000"/>
                <w:sz w:val="16"/>
                <w:szCs w:val="16"/>
                <w:lang w:val="ka-GE"/>
              </w:rPr>
            </w:pPr>
            <w:r w:rsidRPr="00DC484A">
              <w:rPr>
                <w:rFonts w:ascii="Sylfaen" w:hAnsi="Sylfaen"/>
                <w:color w:val="000000"/>
                <w:sz w:val="16"/>
                <w:szCs w:val="16"/>
                <w:lang w:val="ka-GE"/>
              </w:rPr>
              <w:t>40 ქულა და ნაკლები (სტუდენტის მიერ ჩატარებული სამუშაო არ არის საკმარისი და მას საგანი ახლიდან აქვს შესასწავლი)</w:t>
            </w:r>
          </w:p>
        </w:tc>
      </w:tr>
      <w:tr w:rsidR="006D4BDB" w:rsidRPr="00DC484A" w:rsidTr="00AE2727">
        <w:trPr>
          <w:trHeight w:val="42"/>
          <w:tblCellSpacing w:w="20" w:type="dxa"/>
        </w:trPr>
        <w:tc>
          <w:tcPr>
            <w:tcW w:w="10410" w:type="dxa"/>
            <w:gridSpan w:val="5"/>
            <w:shd w:val="clear" w:color="auto" w:fill="FFFFFF"/>
            <w:vAlign w:val="center"/>
          </w:tcPr>
          <w:p w:rsidR="006D4BDB" w:rsidRPr="00DC484A" w:rsidRDefault="00681994" w:rsidP="00681994">
            <w:pPr>
              <w:jc w:val="center"/>
              <w:rPr>
                <w:rFonts w:ascii="Sylfaen" w:hAnsi="Sylfaen" w:cs="Sylfaen"/>
                <w:b/>
                <w:color w:val="000000"/>
                <w:sz w:val="16"/>
                <w:szCs w:val="16"/>
                <w:lang w:val="ka-GE"/>
              </w:rPr>
            </w:pPr>
            <w:r w:rsidRPr="00DC484A">
              <w:rPr>
                <w:rFonts w:ascii="Sylfaen" w:hAnsi="Sylfaen"/>
                <w:b/>
                <w:bCs/>
                <w:sz w:val="16"/>
                <w:szCs w:val="16"/>
                <w:lang w:val="ka-GE"/>
              </w:rPr>
              <w:t>შეფასების კომპონენტები, მეთოდები და კრიტერიუმები</w:t>
            </w:r>
          </w:p>
        </w:tc>
      </w:tr>
      <w:tr w:rsidR="00C84E55" w:rsidRPr="00DC484A" w:rsidTr="002512A2">
        <w:trPr>
          <w:trHeight w:val="33"/>
          <w:tblCellSpacing w:w="20" w:type="dxa"/>
        </w:trPr>
        <w:tc>
          <w:tcPr>
            <w:tcW w:w="2775" w:type="dxa"/>
            <w:tcBorders>
              <w:right w:val="outset" w:sz="6" w:space="0" w:color="auto"/>
            </w:tcBorders>
            <w:shd w:val="clear" w:color="auto" w:fill="auto"/>
            <w:vAlign w:val="center"/>
          </w:tcPr>
          <w:p w:rsidR="002512A2" w:rsidRPr="00DC484A" w:rsidRDefault="00C84E55" w:rsidP="002512A2">
            <w:pPr>
              <w:spacing w:after="60"/>
              <w:jc w:val="center"/>
              <w:rPr>
                <w:rFonts w:ascii="Sylfaen" w:hAnsi="Sylfaen"/>
                <w:b/>
                <w:sz w:val="16"/>
                <w:szCs w:val="16"/>
                <w:lang w:val="ka-GE"/>
              </w:rPr>
            </w:pPr>
            <w:r w:rsidRPr="00DC484A">
              <w:rPr>
                <w:rFonts w:ascii="Sylfaen" w:hAnsi="Sylfaen"/>
                <w:b/>
                <w:bCs/>
                <w:sz w:val="16"/>
                <w:szCs w:val="16"/>
                <w:lang w:val="ka-GE"/>
              </w:rPr>
              <w:t xml:space="preserve">შეფასების კომპონენტები და </w:t>
            </w:r>
            <w:r w:rsidRPr="00DC484A">
              <w:rPr>
                <w:rFonts w:ascii="Sylfaen" w:hAnsi="Sylfaen"/>
                <w:b/>
                <w:sz w:val="16"/>
                <w:szCs w:val="16"/>
                <w:lang w:val="ka-GE"/>
              </w:rPr>
              <w:t xml:space="preserve"> მეთოდები</w:t>
            </w:r>
          </w:p>
        </w:tc>
        <w:tc>
          <w:tcPr>
            <w:tcW w:w="1378" w:type="dxa"/>
            <w:tcBorders>
              <w:left w:val="outset" w:sz="6" w:space="0" w:color="auto"/>
              <w:right w:val="outset" w:sz="6" w:space="0" w:color="auto"/>
            </w:tcBorders>
            <w:shd w:val="clear" w:color="auto" w:fill="FFFFFF"/>
          </w:tcPr>
          <w:p w:rsidR="00C84E55" w:rsidRPr="00DC484A" w:rsidRDefault="00C84E55" w:rsidP="00681994">
            <w:pPr>
              <w:spacing w:after="60"/>
              <w:jc w:val="center"/>
              <w:rPr>
                <w:rFonts w:ascii="Sylfaen" w:hAnsi="Sylfaen"/>
                <w:b/>
                <w:color w:val="000000"/>
                <w:sz w:val="16"/>
                <w:szCs w:val="16"/>
                <w:lang w:val="ka-GE"/>
              </w:rPr>
            </w:pPr>
            <w:r w:rsidRPr="00DC484A">
              <w:rPr>
                <w:rFonts w:ascii="Sylfaen" w:hAnsi="Sylfaen"/>
                <w:b/>
                <w:sz w:val="16"/>
                <w:szCs w:val="16"/>
                <w:lang w:val="ka-GE"/>
              </w:rPr>
              <w:t>რაოდენობა</w:t>
            </w:r>
          </w:p>
        </w:tc>
        <w:tc>
          <w:tcPr>
            <w:tcW w:w="2511" w:type="dxa"/>
            <w:tcBorders>
              <w:left w:val="outset" w:sz="6" w:space="0" w:color="auto"/>
              <w:right w:val="outset" w:sz="6" w:space="0" w:color="auto"/>
            </w:tcBorders>
            <w:shd w:val="clear" w:color="auto" w:fill="FFFFFF"/>
            <w:vAlign w:val="center"/>
          </w:tcPr>
          <w:p w:rsidR="002512A2" w:rsidRPr="00DC484A" w:rsidRDefault="00C84E55" w:rsidP="002512A2">
            <w:pPr>
              <w:spacing w:after="60"/>
              <w:jc w:val="center"/>
              <w:rPr>
                <w:rFonts w:ascii="Sylfaen" w:hAnsi="Sylfaen"/>
                <w:b/>
                <w:sz w:val="16"/>
                <w:szCs w:val="16"/>
                <w:lang w:val="ka-GE"/>
              </w:rPr>
            </w:pPr>
            <w:r w:rsidRPr="00DC484A">
              <w:rPr>
                <w:rFonts w:ascii="Sylfaen" w:hAnsi="Sylfaen"/>
                <w:b/>
                <w:sz w:val="16"/>
                <w:szCs w:val="16"/>
                <w:lang w:val="ka-GE"/>
              </w:rPr>
              <w:t>თითოეუ</w:t>
            </w:r>
            <w:r w:rsidRPr="00DC484A">
              <w:rPr>
                <w:rFonts w:ascii="Sylfaen" w:hAnsi="Sylfaen"/>
                <w:b/>
                <w:sz w:val="16"/>
                <w:szCs w:val="16"/>
                <w:lang w:val="ka-GE"/>
              </w:rPr>
              <w:softHyphen/>
              <w:t>ლის მაქსიმალური შე</w:t>
            </w:r>
            <w:r w:rsidRPr="00DC484A">
              <w:rPr>
                <w:rFonts w:ascii="Sylfaen" w:hAnsi="Sylfaen"/>
                <w:b/>
                <w:sz w:val="16"/>
                <w:szCs w:val="16"/>
                <w:lang w:val="ka-GE"/>
              </w:rPr>
              <w:softHyphen/>
              <w:t>ფა</w:t>
            </w:r>
            <w:r w:rsidRPr="00DC484A">
              <w:rPr>
                <w:rFonts w:ascii="Sylfaen" w:hAnsi="Sylfaen"/>
                <w:b/>
                <w:sz w:val="16"/>
                <w:szCs w:val="16"/>
                <w:lang w:val="ka-GE"/>
              </w:rPr>
              <w:softHyphen/>
              <w:t>სება</w:t>
            </w:r>
          </w:p>
        </w:tc>
        <w:tc>
          <w:tcPr>
            <w:tcW w:w="1661" w:type="dxa"/>
            <w:tcBorders>
              <w:left w:val="outset" w:sz="6" w:space="0" w:color="auto"/>
              <w:right w:val="outset" w:sz="6" w:space="0" w:color="auto"/>
            </w:tcBorders>
            <w:shd w:val="clear" w:color="auto" w:fill="FFFFFF"/>
            <w:vAlign w:val="center"/>
          </w:tcPr>
          <w:p w:rsidR="002512A2" w:rsidRPr="00DC484A" w:rsidRDefault="00C84E55" w:rsidP="002512A2">
            <w:pPr>
              <w:spacing w:after="60"/>
              <w:jc w:val="center"/>
              <w:rPr>
                <w:rFonts w:ascii="Sylfaen" w:hAnsi="Sylfaen"/>
                <w:b/>
                <w:sz w:val="16"/>
                <w:szCs w:val="16"/>
                <w:lang w:val="ka-GE"/>
              </w:rPr>
            </w:pPr>
            <w:r w:rsidRPr="00DC484A">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2512A2" w:rsidRPr="00DC484A" w:rsidRDefault="00C84E55" w:rsidP="002512A2">
            <w:pPr>
              <w:spacing w:after="60"/>
              <w:jc w:val="center"/>
              <w:rPr>
                <w:rFonts w:ascii="Sylfaen" w:hAnsi="Sylfaen"/>
                <w:b/>
                <w:sz w:val="16"/>
                <w:szCs w:val="16"/>
                <w:lang w:val="ka-GE"/>
              </w:rPr>
            </w:pPr>
            <w:r w:rsidRPr="00DC484A">
              <w:rPr>
                <w:rFonts w:ascii="Sylfaen" w:hAnsi="Sylfaen"/>
                <w:b/>
                <w:sz w:val="16"/>
                <w:szCs w:val="16"/>
                <w:lang w:val="ka-GE"/>
              </w:rPr>
              <w:t>მინინალური  კომპეტენციის ზღვარი</w:t>
            </w:r>
          </w:p>
        </w:tc>
      </w:tr>
      <w:tr w:rsidR="00C84E55" w:rsidRPr="00DC484A" w:rsidTr="002512A2">
        <w:trPr>
          <w:trHeight w:val="59"/>
          <w:tblCellSpacing w:w="20" w:type="dxa"/>
        </w:trPr>
        <w:tc>
          <w:tcPr>
            <w:tcW w:w="2775" w:type="dxa"/>
            <w:tcBorders>
              <w:right w:val="outset" w:sz="6" w:space="0" w:color="auto"/>
            </w:tcBorders>
            <w:shd w:val="clear" w:color="auto" w:fill="auto"/>
            <w:vAlign w:val="center"/>
          </w:tcPr>
          <w:p w:rsidR="00C84E55" w:rsidRPr="00DC484A" w:rsidRDefault="00C84E55" w:rsidP="00681994">
            <w:pPr>
              <w:jc w:val="center"/>
              <w:rPr>
                <w:rFonts w:ascii="Sylfaen" w:hAnsi="Sylfaen"/>
                <w:b/>
                <w:color w:val="000000"/>
                <w:sz w:val="16"/>
                <w:szCs w:val="16"/>
                <w:lang w:val="ka-GE"/>
              </w:rPr>
            </w:pPr>
            <w:r w:rsidRPr="00DC484A">
              <w:rPr>
                <w:rFonts w:ascii="Sylfaen" w:hAnsi="Sylfaen"/>
                <w:b/>
                <w:color w:val="000000"/>
                <w:sz w:val="16"/>
                <w:szCs w:val="16"/>
                <w:lang w:val="ka-GE"/>
              </w:rPr>
              <w:t>შუა</w:t>
            </w:r>
            <w:r w:rsidRPr="00DC484A">
              <w:rPr>
                <w:rFonts w:ascii="Sylfaen" w:hAnsi="Sylfaen"/>
                <w:b/>
                <w:color w:val="000000"/>
                <w:sz w:val="16"/>
                <w:szCs w:val="16"/>
                <w:lang w:val="ka-GE"/>
              </w:rPr>
              <w:softHyphen/>
              <w:t>ლე</w:t>
            </w:r>
            <w:r w:rsidRPr="00DC484A">
              <w:rPr>
                <w:rFonts w:ascii="Sylfaen" w:hAnsi="Sylfaen"/>
                <w:b/>
                <w:color w:val="000000"/>
                <w:sz w:val="16"/>
                <w:szCs w:val="16"/>
                <w:lang w:val="ka-GE"/>
              </w:rPr>
              <w:softHyphen/>
              <w:t>დური შეფა</w:t>
            </w:r>
            <w:r w:rsidRPr="00DC484A">
              <w:rPr>
                <w:rFonts w:ascii="Sylfaen" w:hAnsi="Sylfaen"/>
                <w:b/>
                <w:color w:val="000000"/>
                <w:sz w:val="16"/>
                <w:szCs w:val="16"/>
                <w:lang w:val="ka-GE"/>
              </w:rPr>
              <w:softHyphen/>
              <w:t>სე</w:t>
            </w:r>
            <w:r w:rsidRPr="00DC484A">
              <w:rPr>
                <w:rFonts w:ascii="Sylfaen" w:hAnsi="Sylfaen"/>
                <w:b/>
                <w:color w:val="000000"/>
                <w:sz w:val="16"/>
                <w:szCs w:val="16"/>
                <w:lang w:val="ka-GE"/>
              </w:rPr>
              <w:softHyphen/>
              <w:t>ბა:</w:t>
            </w:r>
          </w:p>
        </w:tc>
        <w:tc>
          <w:tcPr>
            <w:tcW w:w="1378" w:type="dxa"/>
            <w:tcBorders>
              <w:left w:val="outset" w:sz="6" w:space="0" w:color="auto"/>
              <w:right w:val="outset" w:sz="6" w:space="0" w:color="auto"/>
            </w:tcBorders>
            <w:shd w:val="clear" w:color="auto" w:fill="FFFFFF"/>
          </w:tcPr>
          <w:p w:rsidR="00C84E55" w:rsidRPr="00DC484A" w:rsidRDefault="00C84E55" w:rsidP="00181E42">
            <w:pPr>
              <w:rPr>
                <w:rFonts w:ascii="Sylfaen" w:hAnsi="Sylfaen"/>
                <w:b/>
                <w:color w:val="000000"/>
                <w:sz w:val="16"/>
                <w:szCs w:val="16"/>
                <w:lang w:val="ka-GE"/>
              </w:rPr>
            </w:pPr>
          </w:p>
        </w:tc>
        <w:tc>
          <w:tcPr>
            <w:tcW w:w="2511" w:type="dxa"/>
            <w:tcBorders>
              <w:left w:val="outset" w:sz="6" w:space="0" w:color="auto"/>
              <w:right w:val="outset" w:sz="6" w:space="0" w:color="auto"/>
            </w:tcBorders>
            <w:shd w:val="clear" w:color="auto" w:fill="FFFFFF"/>
          </w:tcPr>
          <w:p w:rsidR="00C84E55" w:rsidRPr="00DC484A" w:rsidRDefault="00C84E55" w:rsidP="00181E42">
            <w:pPr>
              <w:rPr>
                <w:rFonts w:ascii="Sylfaen" w:hAnsi="Sylfaen"/>
                <w:b/>
                <w:color w:val="000000"/>
                <w:sz w:val="16"/>
                <w:szCs w:val="16"/>
                <w:lang w:val="ka-GE"/>
              </w:rPr>
            </w:pPr>
          </w:p>
        </w:tc>
        <w:tc>
          <w:tcPr>
            <w:tcW w:w="1661" w:type="dxa"/>
            <w:tcBorders>
              <w:left w:val="outset" w:sz="6" w:space="0" w:color="auto"/>
              <w:right w:val="outset" w:sz="6" w:space="0" w:color="auto"/>
            </w:tcBorders>
            <w:shd w:val="clear" w:color="auto" w:fill="FFFFFF"/>
          </w:tcPr>
          <w:p w:rsidR="00C84E55" w:rsidRPr="00DC484A" w:rsidRDefault="00C84E55" w:rsidP="00CD459D">
            <w:pPr>
              <w:jc w:val="center"/>
              <w:rPr>
                <w:rFonts w:ascii="Sylfaen" w:hAnsi="Sylfaen"/>
                <w:b/>
                <w:color w:val="000000"/>
                <w:sz w:val="16"/>
                <w:szCs w:val="16"/>
                <w:lang w:val="ka-GE"/>
              </w:rPr>
            </w:pPr>
            <w:r w:rsidRPr="00DC484A">
              <w:rPr>
                <w:rFonts w:ascii="Sylfaen" w:hAnsi="Sylfaen"/>
                <w:b/>
                <w:color w:val="000000"/>
                <w:sz w:val="16"/>
                <w:szCs w:val="16"/>
                <w:lang w:val="ka-GE"/>
              </w:rPr>
              <w:t>70</w:t>
            </w:r>
          </w:p>
        </w:tc>
        <w:tc>
          <w:tcPr>
            <w:tcW w:w="1925" w:type="dxa"/>
            <w:tcBorders>
              <w:left w:val="outset" w:sz="6" w:space="0" w:color="auto"/>
            </w:tcBorders>
            <w:shd w:val="clear" w:color="auto" w:fill="FFFFFF"/>
          </w:tcPr>
          <w:p w:rsidR="00C84E55" w:rsidRPr="00DC484A" w:rsidRDefault="00C84E55" w:rsidP="00C84E55">
            <w:pPr>
              <w:jc w:val="center"/>
              <w:rPr>
                <w:rFonts w:ascii="Sylfaen" w:hAnsi="Sylfaen"/>
                <w:b/>
                <w:color w:val="000000"/>
                <w:sz w:val="16"/>
                <w:szCs w:val="16"/>
                <w:lang w:val="ka-GE"/>
              </w:rPr>
            </w:pPr>
            <w:r w:rsidRPr="00DC484A">
              <w:rPr>
                <w:rFonts w:ascii="Sylfaen" w:hAnsi="Sylfaen"/>
                <w:b/>
                <w:color w:val="000000"/>
                <w:sz w:val="16"/>
                <w:szCs w:val="16"/>
                <w:lang w:val="ka-GE"/>
              </w:rPr>
              <w:t>26</w:t>
            </w:r>
          </w:p>
        </w:tc>
      </w:tr>
      <w:tr w:rsidR="00C84E55" w:rsidRPr="00DC484A" w:rsidTr="002512A2">
        <w:trPr>
          <w:trHeight w:val="20"/>
          <w:tblCellSpacing w:w="20" w:type="dxa"/>
        </w:trPr>
        <w:tc>
          <w:tcPr>
            <w:tcW w:w="2775" w:type="dxa"/>
            <w:tcBorders>
              <w:right w:val="outset" w:sz="6" w:space="0" w:color="auto"/>
            </w:tcBorders>
            <w:shd w:val="clear" w:color="auto" w:fill="auto"/>
            <w:vAlign w:val="center"/>
          </w:tcPr>
          <w:p w:rsidR="00C84E55" w:rsidRPr="00DC484A" w:rsidRDefault="00C84E55" w:rsidP="00181E42">
            <w:pPr>
              <w:rPr>
                <w:rFonts w:ascii="Sylfaen" w:hAnsi="Sylfaen"/>
                <w:color w:val="000000"/>
                <w:sz w:val="16"/>
                <w:szCs w:val="16"/>
                <w:lang w:val="ka-GE"/>
              </w:rPr>
            </w:pPr>
            <w:r w:rsidRPr="00DC484A">
              <w:rPr>
                <w:rFonts w:ascii="Sylfaen" w:hAnsi="Sylfaen"/>
                <w:color w:val="000000"/>
                <w:sz w:val="16"/>
                <w:szCs w:val="16"/>
                <w:lang w:val="ka-GE"/>
              </w:rPr>
              <w:t>ზეპირი გამოკითხვა</w:t>
            </w:r>
          </w:p>
        </w:tc>
        <w:tc>
          <w:tcPr>
            <w:tcW w:w="1378" w:type="dxa"/>
            <w:tcBorders>
              <w:left w:val="outset" w:sz="6" w:space="0" w:color="auto"/>
              <w:right w:val="outset" w:sz="6" w:space="0" w:color="auto"/>
            </w:tcBorders>
            <w:shd w:val="clear" w:color="auto" w:fill="FFFFFF"/>
          </w:tcPr>
          <w:p w:rsidR="00C84E55" w:rsidRPr="00DC484A" w:rsidRDefault="00C84E55" w:rsidP="004F685C">
            <w:pPr>
              <w:jc w:val="center"/>
              <w:rPr>
                <w:rFonts w:ascii="Sylfaen" w:hAnsi="Sylfaen"/>
                <w:bCs/>
                <w:color w:val="000000"/>
                <w:sz w:val="16"/>
                <w:szCs w:val="16"/>
                <w:lang w:val="ka-GE"/>
              </w:rPr>
            </w:pPr>
            <w:r w:rsidRPr="00DC484A">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Pr="00DC484A" w:rsidRDefault="00C84E55" w:rsidP="004F685C">
            <w:pPr>
              <w:jc w:val="center"/>
              <w:rPr>
                <w:rFonts w:ascii="Sylfaen" w:hAnsi="Sylfaen"/>
                <w:bCs/>
                <w:color w:val="000000"/>
                <w:sz w:val="16"/>
                <w:szCs w:val="16"/>
                <w:lang w:val="ka-GE"/>
              </w:rPr>
            </w:pPr>
            <w:r w:rsidRPr="00DC484A">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Pr="00DC484A" w:rsidRDefault="00C84E55" w:rsidP="004F685C">
            <w:pPr>
              <w:jc w:val="center"/>
              <w:rPr>
                <w:rFonts w:ascii="Sylfaen" w:hAnsi="Sylfaen"/>
                <w:bCs/>
                <w:color w:val="000000"/>
                <w:sz w:val="16"/>
                <w:szCs w:val="16"/>
                <w:lang w:val="ka-GE"/>
              </w:rPr>
            </w:pPr>
            <w:r w:rsidRPr="00DC484A">
              <w:rPr>
                <w:rFonts w:ascii="Sylfaen" w:hAnsi="Sylfaen"/>
                <w:bCs/>
                <w:color w:val="000000"/>
                <w:sz w:val="16"/>
                <w:szCs w:val="16"/>
                <w:lang w:val="en-US"/>
              </w:rPr>
              <w:t>1</w:t>
            </w:r>
            <w:r w:rsidRPr="00DC484A">
              <w:rPr>
                <w:rFonts w:ascii="Sylfaen" w:hAnsi="Sylfaen"/>
                <w:bCs/>
                <w:color w:val="000000"/>
                <w:sz w:val="16"/>
                <w:szCs w:val="16"/>
                <w:lang w:val="ka-GE"/>
              </w:rPr>
              <w:t>5</w:t>
            </w:r>
          </w:p>
        </w:tc>
        <w:tc>
          <w:tcPr>
            <w:tcW w:w="1925" w:type="dxa"/>
            <w:tcBorders>
              <w:left w:val="outset" w:sz="6" w:space="0" w:color="auto"/>
            </w:tcBorders>
            <w:shd w:val="clear" w:color="auto" w:fill="FFFFFF"/>
            <w:vAlign w:val="center"/>
          </w:tcPr>
          <w:p w:rsidR="00C84E55" w:rsidRPr="00DC484A" w:rsidRDefault="00C84E55" w:rsidP="00C84E55">
            <w:pPr>
              <w:jc w:val="center"/>
              <w:rPr>
                <w:rFonts w:ascii="Sylfaen" w:hAnsi="Sylfaen"/>
                <w:bCs/>
                <w:color w:val="000000"/>
                <w:sz w:val="16"/>
                <w:szCs w:val="16"/>
                <w:lang w:val="ka-GE"/>
              </w:rPr>
            </w:pPr>
          </w:p>
        </w:tc>
      </w:tr>
      <w:tr w:rsidR="00C84E55" w:rsidRPr="00DC484A" w:rsidTr="002512A2">
        <w:trPr>
          <w:trHeight w:val="20"/>
          <w:tblCellSpacing w:w="20" w:type="dxa"/>
        </w:trPr>
        <w:tc>
          <w:tcPr>
            <w:tcW w:w="2775" w:type="dxa"/>
            <w:tcBorders>
              <w:right w:val="outset" w:sz="6" w:space="0" w:color="auto"/>
            </w:tcBorders>
            <w:shd w:val="clear" w:color="auto" w:fill="auto"/>
            <w:vAlign w:val="center"/>
          </w:tcPr>
          <w:p w:rsidR="00C84E55" w:rsidRPr="00DC484A" w:rsidRDefault="00C84E55" w:rsidP="00181E42">
            <w:pPr>
              <w:rPr>
                <w:rFonts w:ascii="Sylfaen" w:hAnsi="Sylfaen"/>
                <w:color w:val="000000"/>
                <w:sz w:val="16"/>
                <w:szCs w:val="16"/>
                <w:lang w:val="ka-GE"/>
              </w:rPr>
            </w:pPr>
            <w:r w:rsidRPr="00DC484A">
              <w:rPr>
                <w:rFonts w:ascii="Sylfaen" w:hAnsi="Sylfaen"/>
                <w:color w:val="000000"/>
                <w:sz w:val="16"/>
                <w:szCs w:val="16"/>
                <w:lang w:val="ka-GE"/>
              </w:rPr>
              <w:t>წერითი გამოკითხვა</w:t>
            </w:r>
          </w:p>
        </w:tc>
        <w:tc>
          <w:tcPr>
            <w:tcW w:w="1378" w:type="dxa"/>
            <w:tcBorders>
              <w:left w:val="outset" w:sz="6" w:space="0" w:color="auto"/>
              <w:right w:val="outset" w:sz="6" w:space="0" w:color="auto"/>
            </w:tcBorders>
            <w:shd w:val="clear" w:color="auto" w:fill="FFFFFF"/>
          </w:tcPr>
          <w:p w:rsidR="00C84E55" w:rsidRPr="00DC484A" w:rsidRDefault="00C84E55" w:rsidP="004F685C">
            <w:pPr>
              <w:jc w:val="center"/>
              <w:rPr>
                <w:rFonts w:ascii="Sylfaen" w:hAnsi="Sylfaen"/>
                <w:bCs/>
                <w:color w:val="000000"/>
                <w:sz w:val="16"/>
                <w:szCs w:val="16"/>
                <w:lang w:val="ka-GE"/>
              </w:rPr>
            </w:pPr>
            <w:r w:rsidRPr="00DC484A">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Pr="00DC484A" w:rsidRDefault="00C84E55" w:rsidP="004F685C">
            <w:pPr>
              <w:jc w:val="center"/>
              <w:rPr>
                <w:rFonts w:ascii="Sylfaen" w:hAnsi="Sylfaen"/>
                <w:bCs/>
                <w:color w:val="000000"/>
                <w:sz w:val="16"/>
                <w:szCs w:val="16"/>
                <w:lang w:val="ka-GE"/>
              </w:rPr>
            </w:pPr>
            <w:r w:rsidRPr="00DC484A">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Pr="00DC484A" w:rsidRDefault="00C84E55" w:rsidP="004F685C">
            <w:pPr>
              <w:jc w:val="center"/>
              <w:rPr>
                <w:rFonts w:ascii="Sylfaen" w:hAnsi="Sylfaen"/>
                <w:bCs/>
                <w:color w:val="000000"/>
                <w:sz w:val="16"/>
                <w:szCs w:val="16"/>
                <w:lang w:val="ka-GE"/>
              </w:rPr>
            </w:pPr>
            <w:r w:rsidRPr="00DC484A">
              <w:rPr>
                <w:rFonts w:ascii="Sylfaen" w:hAnsi="Sylfaen"/>
                <w:bCs/>
                <w:color w:val="000000"/>
                <w:sz w:val="16"/>
                <w:szCs w:val="16"/>
                <w:lang w:val="ka-GE"/>
              </w:rPr>
              <w:t>15</w:t>
            </w:r>
          </w:p>
        </w:tc>
        <w:tc>
          <w:tcPr>
            <w:tcW w:w="1925" w:type="dxa"/>
            <w:tcBorders>
              <w:left w:val="outset" w:sz="6" w:space="0" w:color="auto"/>
            </w:tcBorders>
            <w:shd w:val="clear" w:color="auto" w:fill="FFFFFF"/>
            <w:vAlign w:val="center"/>
          </w:tcPr>
          <w:p w:rsidR="00C84E55" w:rsidRPr="00DC484A" w:rsidRDefault="00C84E55" w:rsidP="00C84E55">
            <w:pPr>
              <w:jc w:val="center"/>
              <w:rPr>
                <w:rFonts w:ascii="Sylfaen" w:hAnsi="Sylfaen"/>
                <w:bCs/>
                <w:color w:val="000000"/>
                <w:sz w:val="16"/>
                <w:szCs w:val="16"/>
                <w:lang w:val="ka-GE"/>
              </w:rPr>
            </w:pPr>
          </w:p>
        </w:tc>
      </w:tr>
      <w:tr w:rsidR="00C84E55" w:rsidRPr="00DC484A" w:rsidTr="002512A2">
        <w:trPr>
          <w:trHeight w:val="20"/>
          <w:tblCellSpacing w:w="20" w:type="dxa"/>
        </w:trPr>
        <w:tc>
          <w:tcPr>
            <w:tcW w:w="2775" w:type="dxa"/>
            <w:tcBorders>
              <w:right w:val="outset" w:sz="6" w:space="0" w:color="auto"/>
            </w:tcBorders>
            <w:shd w:val="clear" w:color="auto" w:fill="auto"/>
            <w:vAlign w:val="center"/>
          </w:tcPr>
          <w:p w:rsidR="00C84E55" w:rsidRPr="00DC484A" w:rsidRDefault="00C84E55" w:rsidP="00181E42">
            <w:pPr>
              <w:rPr>
                <w:rFonts w:ascii="Sylfaen" w:hAnsi="Sylfaen"/>
                <w:color w:val="000000"/>
                <w:sz w:val="16"/>
                <w:szCs w:val="16"/>
                <w:lang w:val="ka-GE"/>
              </w:rPr>
            </w:pPr>
            <w:r w:rsidRPr="00DC484A">
              <w:rPr>
                <w:rFonts w:ascii="Sylfaen" w:hAnsi="Sylfaen"/>
                <w:color w:val="000000"/>
                <w:sz w:val="16"/>
                <w:szCs w:val="16"/>
                <w:lang w:val="ka-GE"/>
              </w:rPr>
              <w:t>საშინაო დავალება</w:t>
            </w:r>
          </w:p>
        </w:tc>
        <w:tc>
          <w:tcPr>
            <w:tcW w:w="1378" w:type="dxa"/>
            <w:tcBorders>
              <w:left w:val="outset" w:sz="6" w:space="0" w:color="auto"/>
              <w:right w:val="outset" w:sz="6" w:space="0" w:color="auto"/>
            </w:tcBorders>
            <w:shd w:val="clear" w:color="auto" w:fill="FFFFFF"/>
          </w:tcPr>
          <w:p w:rsidR="00C84E55" w:rsidRPr="00DC484A" w:rsidRDefault="00C84E55" w:rsidP="004F685C">
            <w:pPr>
              <w:jc w:val="center"/>
              <w:rPr>
                <w:rFonts w:ascii="Sylfaen" w:hAnsi="Sylfaen"/>
                <w:bCs/>
                <w:color w:val="000000"/>
                <w:sz w:val="16"/>
                <w:szCs w:val="16"/>
                <w:lang w:val="ka-GE"/>
              </w:rPr>
            </w:pPr>
            <w:r w:rsidRPr="00DC484A">
              <w:rPr>
                <w:rFonts w:ascii="Sylfaen" w:hAnsi="Sylfaen"/>
                <w:bCs/>
                <w:color w:val="000000"/>
                <w:sz w:val="16"/>
                <w:szCs w:val="16"/>
                <w:lang w:val="ka-GE"/>
              </w:rPr>
              <w:t>1</w:t>
            </w:r>
          </w:p>
        </w:tc>
        <w:tc>
          <w:tcPr>
            <w:tcW w:w="2511" w:type="dxa"/>
            <w:tcBorders>
              <w:left w:val="outset" w:sz="6" w:space="0" w:color="auto"/>
              <w:right w:val="outset" w:sz="6" w:space="0" w:color="auto"/>
            </w:tcBorders>
            <w:shd w:val="clear" w:color="auto" w:fill="FFFFFF"/>
          </w:tcPr>
          <w:p w:rsidR="00C84E55" w:rsidRPr="00DC484A" w:rsidRDefault="00C84E55" w:rsidP="004F685C">
            <w:pPr>
              <w:jc w:val="center"/>
              <w:rPr>
                <w:rFonts w:ascii="Sylfaen" w:hAnsi="Sylfaen"/>
                <w:bCs/>
                <w:color w:val="000000"/>
                <w:sz w:val="16"/>
                <w:szCs w:val="16"/>
                <w:lang w:val="ka-GE"/>
              </w:rPr>
            </w:pPr>
            <w:r w:rsidRPr="00DC484A">
              <w:rPr>
                <w:rFonts w:ascii="Sylfaen" w:hAnsi="Sylfaen"/>
                <w:bCs/>
                <w:color w:val="000000"/>
                <w:sz w:val="16"/>
                <w:szCs w:val="16"/>
                <w:lang w:val="ka-GE"/>
              </w:rPr>
              <w:t>10</w:t>
            </w:r>
          </w:p>
        </w:tc>
        <w:tc>
          <w:tcPr>
            <w:tcW w:w="1661" w:type="dxa"/>
            <w:tcBorders>
              <w:left w:val="outset" w:sz="6" w:space="0" w:color="auto"/>
              <w:right w:val="outset" w:sz="6" w:space="0" w:color="auto"/>
            </w:tcBorders>
            <w:shd w:val="clear" w:color="auto" w:fill="FFFFFF"/>
            <w:vAlign w:val="center"/>
          </w:tcPr>
          <w:p w:rsidR="00C84E55" w:rsidRPr="00DC484A" w:rsidRDefault="00C84E55" w:rsidP="004F685C">
            <w:pPr>
              <w:jc w:val="center"/>
              <w:rPr>
                <w:rFonts w:ascii="Sylfaen" w:hAnsi="Sylfaen"/>
                <w:bCs/>
                <w:color w:val="000000"/>
                <w:sz w:val="16"/>
                <w:szCs w:val="16"/>
                <w:lang w:val="ka-GE"/>
              </w:rPr>
            </w:pPr>
            <w:r w:rsidRPr="00DC484A">
              <w:rPr>
                <w:rFonts w:ascii="Sylfaen" w:hAnsi="Sylfaen"/>
                <w:bCs/>
                <w:color w:val="000000"/>
                <w:sz w:val="16"/>
                <w:szCs w:val="16"/>
                <w:lang w:val="en-US"/>
              </w:rPr>
              <w:t>1</w:t>
            </w:r>
            <w:r w:rsidRPr="00DC484A">
              <w:rPr>
                <w:rFonts w:ascii="Sylfaen" w:hAnsi="Sylfaen"/>
                <w:bCs/>
                <w:color w:val="000000"/>
                <w:sz w:val="16"/>
                <w:szCs w:val="16"/>
                <w:lang w:val="ka-GE"/>
              </w:rPr>
              <w:t>0</w:t>
            </w:r>
          </w:p>
        </w:tc>
        <w:tc>
          <w:tcPr>
            <w:tcW w:w="1925" w:type="dxa"/>
            <w:tcBorders>
              <w:left w:val="outset" w:sz="6" w:space="0" w:color="auto"/>
            </w:tcBorders>
            <w:shd w:val="clear" w:color="auto" w:fill="FFFFFF"/>
            <w:vAlign w:val="center"/>
          </w:tcPr>
          <w:p w:rsidR="00C84E55" w:rsidRPr="00DC484A" w:rsidRDefault="00C84E55" w:rsidP="00C84E55">
            <w:pPr>
              <w:jc w:val="center"/>
              <w:rPr>
                <w:rFonts w:ascii="Sylfaen" w:hAnsi="Sylfaen"/>
                <w:bCs/>
                <w:color w:val="000000"/>
                <w:sz w:val="16"/>
                <w:szCs w:val="16"/>
                <w:lang w:val="ka-GE"/>
              </w:rPr>
            </w:pPr>
          </w:p>
        </w:tc>
      </w:tr>
      <w:tr w:rsidR="00C84E55" w:rsidRPr="00DC484A" w:rsidTr="002512A2">
        <w:trPr>
          <w:trHeight w:val="20"/>
          <w:tblCellSpacing w:w="20" w:type="dxa"/>
        </w:trPr>
        <w:tc>
          <w:tcPr>
            <w:tcW w:w="2775" w:type="dxa"/>
            <w:tcBorders>
              <w:right w:val="outset" w:sz="6" w:space="0" w:color="auto"/>
            </w:tcBorders>
            <w:shd w:val="clear" w:color="auto" w:fill="auto"/>
            <w:vAlign w:val="center"/>
          </w:tcPr>
          <w:p w:rsidR="00C84E55" w:rsidRPr="00DC484A" w:rsidRDefault="00C84E55" w:rsidP="00181E42">
            <w:pPr>
              <w:rPr>
                <w:rFonts w:ascii="Sylfaen" w:hAnsi="Sylfaen"/>
                <w:color w:val="000000"/>
                <w:sz w:val="16"/>
                <w:szCs w:val="16"/>
                <w:lang w:val="ka-GE"/>
              </w:rPr>
            </w:pPr>
            <w:r w:rsidRPr="00DC484A">
              <w:rPr>
                <w:rFonts w:ascii="Sylfaen" w:hAnsi="Sylfaen"/>
                <w:color w:val="000000"/>
                <w:sz w:val="16"/>
                <w:szCs w:val="16"/>
                <w:lang w:val="ka-GE"/>
              </w:rPr>
              <w:t>შუალედური წერითი  გამოცდა</w:t>
            </w:r>
          </w:p>
        </w:tc>
        <w:tc>
          <w:tcPr>
            <w:tcW w:w="1378" w:type="dxa"/>
            <w:tcBorders>
              <w:left w:val="outset" w:sz="6" w:space="0" w:color="auto"/>
              <w:right w:val="outset" w:sz="6" w:space="0" w:color="auto"/>
            </w:tcBorders>
            <w:shd w:val="clear" w:color="auto" w:fill="FFFFFF"/>
          </w:tcPr>
          <w:p w:rsidR="00C84E55" w:rsidRPr="00DC484A" w:rsidRDefault="00C84E55" w:rsidP="00CD459D">
            <w:pPr>
              <w:pStyle w:val="Default"/>
              <w:jc w:val="center"/>
              <w:rPr>
                <w:rFonts w:ascii="Sylfaen" w:hAnsi="Sylfaen"/>
                <w:noProof/>
                <w:sz w:val="16"/>
                <w:szCs w:val="16"/>
                <w:lang w:val="ka-GE"/>
              </w:rPr>
            </w:pPr>
            <w:r w:rsidRPr="00DC484A">
              <w:rPr>
                <w:rFonts w:ascii="Sylfaen" w:hAnsi="Sylfaen"/>
                <w:noProof/>
                <w:sz w:val="16"/>
                <w:szCs w:val="16"/>
                <w:lang w:val="ka-GE"/>
              </w:rPr>
              <w:t>1</w:t>
            </w:r>
          </w:p>
        </w:tc>
        <w:tc>
          <w:tcPr>
            <w:tcW w:w="2511" w:type="dxa"/>
            <w:tcBorders>
              <w:left w:val="outset" w:sz="6" w:space="0" w:color="auto"/>
              <w:right w:val="outset" w:sz="6" w:space="0" w:color="auto"/>
            </w:tcBorders>
            <w:shd w:val="clear" w:color="auto" w:fill="FFFFFF"/>
          </w:tcPr>
          <w:p w:rsidR="00C84E55" w:rsidRPr="00DC484A" w:rsidRDefault="00C84E55" w:rsidP="00CD459D">
            <w:pPr>
              <w:jc w:val="center"/>
              <w:rPr>
                <w:rFonts w:ascii="Sylfaen" w:hAnsi="Sylfaen" w:cs="Sylfaen"/>
                <w:b/>
                <w:color w:val="000000"/>
                <w:sz w:val="16"/>
                <w:szCs w:val="16"/>
                <w:lang w:val="ka-GE"/>
              </w:rPr>
            </w:pPr>
            <w:r w:rsidRPr="00DC484A">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Pr="00DC484A" w:rsidRDefault="00C84E55" w:rsidP="00CD459D">
            <w:pPr>
              <w:spacing w:before="100" w:beforeAutospacing="1" w:after="100" w:afterAutospacing="1"/>
              <w:jc w:val="center"/>
              <w:rPr>
                <w:rFonts w:ascii="Sylfaen" w:hAnsi="Sylfaen" w:cs="Sylfaen"/>
                <w:noProof/>
                <w:color w:val="000000"/>
                <w:sz w:val="16"/>
                <w:szCs w:val="16"/>
                <w:lang w:val="ka-GE"/>
              </w:rPr>
            </w:pPr>
            <w:r w:rsidRPr="00DC484A">
              <w:rPr>
                <w:rFonts w:ascii="Sylfaen" w:hAnsi="Sylfaen" w:cs="Sylfaen"/>
                <w:noProof/>
                <w:color w:val="000000"/>
                <w:sz w:val="16"/>
                <w:szCs w:val="16"/>
                <w:lang w:val="ka-GE"/>
              </w:rPr>
              <w:t>30</w:t>
            </w:r>
          </w:p>
        </w:tc>
        <w:tc>
          <w:tcPr>
            <w:tcW w:w="1925" w:type="dxa"/>
            <w:tcBorders>
              <w:left w:val="outset" w:sz="6" w:space="0" w:color="auto"/>
            </w:tcBorders>
            <w:shd w:val="clear" w:color="auto" w:fill="FFFFFF"/>
            <w:vAlign w:val="center"/>
          </w:tcPr>
          <w:p w:rsidR="00C84E55" w:rsidRPr="00DC484A" w:rsidRDefault="00C84E55" w:rsidP="00C84E55">
            <w:pPr>
              <w:spacing w:before="100" w:beforeAutospacing="1" w:after="100" w:afterAutospacing="1"/>
              <w:jc w:val="center"/>
              <w:rPr>
                <w:rFonts w:ascii="Sylfaen" w:hAnsi="Sylfaen" w:cs="Sylfaen"/>
                <w:noProof/>
                <w:color w:val="000000"/>
                <w:sz w:val="16"/>
                <w:szCs w:val="16"/>
                <w:lang w:val="ka-GE"/>
              </w:rPr>
            </w:pPr>
          </w:p>
        </w:tc>
      </w:tr>
      <w:tr w:rsidR="00C84E55" w:rsidRPr="00DC484A" w:rsidTr="002512A2">
        <w:trPr>
          <w:trHeight w:val="20"/>
          <w:tblCellSpacing w:w="20" w:type="dxa"/>
        </w:trPr>
        <w:tc>
          <w:tcPr>
            <w:tcW w:w="2775" w:type="dxa"/>
            <w:tcBorders>
              <w:right w:val="outset" w:sz="6" w:space="0" w:color="auto"/>
            </w:tcBorders>
            <w:shd w:val="clear" w:color="auto" w:fill="auto"/>
            <w:vAlign w:val="center"/>
          </w:tcPr>
          <w:p w:rsidR="00C84E55" w:rsidRPr="00DC484A" w:rsidRDefault="00C84E55" w:rsidP="00681994">
            <w:pPr>
              <w:jc w:val="center"/>
              <w:rPr>
                <w:rFonts w:ascii="Sylfaen" w:hAnsi="Sylfaen"/>
                <w:b/>
                <w:color w:val="000000"/>
                <w:sz w:val="16"/>
                <w:szCs w:val="16"/>
                <w:lang w:val="ka-GE"/>
              </w:rPr>
            </w:pPr>
            <w:r w:rsidRPr="00DC484A">
              <w:rPr>
                <w:rFonts w:ascii="Sylfaen" w:hAnsi="Sylfaen"/>
                <w:b/>
                <w:color w:val="000000"/>
                <w:sz w:val="16"/>
                <w:szCs w:val="16"/>
                <w:lang w:val="ka-GE"/>
              </w:rPr>
              <w:t>დასკვნითი შეფასება:</w:t>
            </w:r>
          </w:p>
        </w:tc>
        <w:tc>
          <w:tcPr>
            <w:tcW w:w="1378" w:type="dxa"/>
            <w:tcBorders>
              <w:left w:val="outset" w:sz="6" w:space="0" w:color="auto"/>
              <w:right w:val="outset" w:sz="6" w:space="0" w:color="auto"/>
            </w:tcBorders>
            <w:shd w:val="clear" w:color="auto" w:fill="FFFFFF"/>
          </w:tcPr>
          <w:p w:rsidR="00C84E55" w:rsidRPr="00DC484A" w:rsidRDefault="00C84E55" w:rsidP="00CD459D">
            <w:pPr>
              <w:jc w:val="center"/>
              <w:rPr>
                <w:rFonts w:ascii="Sylfaen" w:hAnsi="Sylfaen" w:cs="Sylfaen"/>
                <w:color w:val="000000"/>
                <w:sz w:val="16"/>
                <w:szCs w:val="16"/>
                <w:lang w:val="ka-GE"/>
              </w:rPr>
            </w:pPr>
          </w:p>
        </w:tc>
        <w:tc>
          <w:tcPr>
            <w:tcW w:w="2511" w:type="dxa"/>
            <w:tcBorders>
              <w:left w:val="outset" w:sz="6" w:space="0" w:color="auto"/>
              <w:right w:val="outset" w:sz="6" w:space="0" w:color="auto"/>
            </w:tcBorders>
            <w:shd w:val="clear" w:color="auto" w:fill="FFFFFF"/>
          </w:tcPr>
          <w:p w:rsidR="00C84E55" w:rsidRPr="00DC484A" w:rsidRDefault="00C84E55" w:rsidP="00CD459D">
            <w:pPr>
              <w:jc w:val="center"/>
              <w:rPr>
                <w:rFonts w:ascii="Sylfaen" w:hAnsi="Sylfaen" w:cs="Sylfaen"/>
                <w:b/>
                <w:color w:val="000000"/>
                <w:sz w:val="16"/>
                <w:szCs w:val="16"/>
                <w:lang w:val="ka-GE"/>
              </w:rPr>
            </w:pPr>
          </w:p>
        </w:tc>
        <w:tc>
          <w:tcPr>
            <w:tcW w:w="1661" w:type="dxa"/>
            <w:tcBorders>
              <w:left w:val="outset" w:sz="6" w:space="0" w:color="auto"/>
              <w:right w:val="outset" w:sz="6" w:space="0" w:color="auto"/>
            </w:tcBorders>
            <w:shd w:val="clear" w:color="auto" w:fill="FFFFFF"/>
            <w:vAlign w:val="center"/>
          </w:tcPr>
          <w:p w:rsidR="00C84E55" w:rsidRPr="00DC484A" w:rsidRDefault="00C84E55" w:rsidP="00CD459D">
            <w:pPr>
              <w:spacing w:before="100" w:beforeAutospacing="1" w:after="100" w:afterAutospacing="1"/>
              <w:jc w:val="center"/>
              <w:rPr>
                <w:rFonts w:ascii="Sylfaen" w:hAnsi="Sylfaen" w:cs="Sylfaen"/>
                <w:noProof/>
                <w:color w:val="000000"/>
                <w:sz w:val="16"/>
                <w:szCs w:val="16"/>
                <w:lang w:val="en-US"/>
              </w:rPr>
            </w:pPr>
            <w:r w:rsidRPr="00DC484A">
              <w:rPr>
                <w:rFonts w:ascii="Sylfaen" w:hAnsi="Sylfaen" w:cs="Sylfaen"/>
                <w:b/>
                <w:color w:val="000000"/>
                <w:sz w:val="16"/>
                <w:szCs w:val="16"/>
                <w:lang w:val="en-US"/>
              </w:rPr>
              <w:t>3</w:t>
            </w:r>
            <w:r w:rsidRPr="00DC484A">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C84E55" w:rsidRPr="00DC484A" w:rsidRDefault="00C84E55" w:rsidP="00C84E55">
            <w:pPr>
              <w:spacing w:before="100" w:beforeAutospacing="1" w:after="100" w:afterAutospacing="1"/>
              <w:jc w:val="center"/>
              <w:rPr>
                <w:rFonts w:ascii="Sylfaen" w:hAnsi="Sylfaen" w:cs="Sylfaen"/>
                <w:noProof/>
                <w:color w:val="000000"/>
                <w:sz w:val="16"/>
                <w:szCs w:val="16"/>
                <w:lang w:val="ka-GE"/>
              </w:rPr>
            </w:pPr>
            <w:r w:rsidRPr="00DC484A">
              <w:rPr>
                <w:rFonts w:ascii="Sylfaen" w:hAnsi="Sylfaen" w:cs="Sylfaen"/>
                <w:b/>
                <w:color w:val="000000"/>
                <w:sz w:val="16"/>
                <w:szCs w:val="16"/>
                <w:lang w:val="en-US"/>
              </w:rPr>
              <w:t>15</w:t>
            </w:r>
          </w:p>
        </w:tc>
      </w:tr>
      <w:tr w:rsidR="00C84E55" w:rsidRPr="00DC484A" w:rsidTr="002512A2">
        <w:trPr>
          <w:trHeight w:val="20"/>
          <w:tblCellSpacing w:w="20" w:type="dxa"/>
        </w:trPr>
        <w:tc>
          <w:tcPr>
            <w:tcW w:w="2775" w:type="dxa"/>
            <w:tcBorders>
              <w:right w:val="outset" w:sz="6" w:space="0" w:color="auto"/>
            </w:tcBorders>
            <w:shd w:val="clear" w:color="auto" w:fill="auto"/>
            <w:vAlign w:val="center"/>
          </w:tcPr>
          <w:p w:rsidR="00C84E55" w:rsidRPr="00DC484A" w:rsidRDefault="00C84E55" w:rsidP="00181E42">
            <w:pPr>
              <w:rPr>
                <w:rFonts w:ascii="Sylfaen" w:hAnsi="Sylfaen"/>
                <w:color w:val="000000"/>
                <w:sz w:val="16"/>
                <w:szCs w:val="16"/>
                <w:lang w:val="ka-GE"/>
              </w:rPr>
            </w:pPr>
            <w:r w:rsidRPr="00DC484A">
              <w:rPr>
                <w:rFonts w:ascii="Sylfaen" w:hAnsi="Sylfaen"/>
                <w:color w:val="000000"/>
                <w:sz w:val="16"/>
                <w:szCs w:val="16"/>
                <w:lang w:val="ka-GE"/>
              </w:rPr>
              <w:t>დასკვნითი წერითი  გამოცდა</w:t>
            </w:r>
          </w:p>
        </w:tc>
        <w:tc>
          <w:tcPr>
            <w:tcW w:w="1378" w:type="dxa"/>
            <w:tcBorders>
              <w:left w:val="outset" w:sz="6" w:space="0" w:color="auto"/>
              <w:right w:val="outset" w:sz="6" w:space="0" w:color="auto"/>
            </w:tcBorders>
            <w:shd w:val="clear" w:color="auto" w:fill="FFFFFF"/>
          </w:tcPr>
          <w:p w:rsidR="00C84E55" w:rsidRPr="00DC484A" w:rsidRDefault="00C84E55" w:rsidP="00CD459D">
            <w:pPr>
              <w:pStyle w:val="Default"/>
              <w:jc w:val="center"/>
              <w:rPr>
                <w:noProof/>
                <w:sz w:val="16"/>
                <w:szCs w:val="16"/>
                <w:lang w:val="ka-GE"/>
              </w:rPr>
            </w:pPr>
            <w:r w:rsidRPr="00DC484A">
              <w:rPr>
                <w:noProof/>
                <w:sz w:val="16"/>
                <w:szCs w:val="16"/>
                <w:lang w:val="ka-GE"/>
              </w:rPr>
              <w:t>1</w:t>
            </w:r>
          </w:p>
        </w:tc>
        <w:tc>
          <w:tcPr>
            <w:tcW w:w="2511" w:type="dxa"/>
            <w:tcBorders>
              <w:left w:val="outset" w:sz="6" w:space="0" w:color="auto"/>
              <w:right w:val="outset" w:sz="6" w:space="0" w:color="auto"/>
            </w:tcBorders>
            <w:shd w:val="clear" w:color="auto" w:fill="FFFFFF"/>
          </w:tcPr>
          <w:p w:rsidR="00C84E55" w:rsidRPr="00DC484A" w:rsidRDefault="00C84E55" w:rsidP="00CD459D">
            <w:pPr>
              <w:jc w:val="center"/>
              <w:rPr>
                <w:rFonts w:ascii="Sylfaen" w:hAnsi="Sylfaen" w:cs="Sylfaen"/>
                <w:b/>
                <w:color w:val="000000"/>
                <w:sz w:val="16"/>
                <w:szCs w:val="16"/>
                <w:lang w:val="ka-GE"/>
              </w:rPr>
            </w:pPr>
            <w:r w:rsidRPr="00DC484A">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Pr="00DC484A" w:rsidRDefault="00C84E55" w:rsidP="00CD459D">
            <w:pPr>
              <w:spacing w:before="100" w:beforeAutospacing="1" w:after="100" w:afterAutospacing="1"/>
              <w:jc w:val="center"/>
              <w:rPr>
                <w:rFonts w:ascii="Sylfaen" w:hAnsi="Sylfaen" w:cs="Sylfaen"/>
                <w:noProof/>
                <w:color w:val="000000"/>
                <w:sz w:val="16"/>
                <w:szCs w:val="16"/>
                <w:lang w:val="ka-GE"/>
              </w:rPr>
            </w:pPr>
            <w:r w:rsidRPr="00DC484A">
              <w:rPr>
                <w:rFonts w:ascii="Sylfaen" w:hAnsi="Sylfaen" w:cs="Sylfaen"/>
                <w:noProof/>
                <w:color w:val="000000"/>
                <w:sz w:val="16"/>
                <w:szCs w:val="16"/>
                <w:lang w:val="en-US"/>
              </w:rPr>
              <w:t>3</w:t>
            </w:r>
            <w:r w:rsidRPr="00DC484A">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C84E55" w:rsidRPr="00DC484A" w:rsidRDefault="00C84E55" w:rsidP="00C84E55">
            <w:pPr>
              <w:spacing w:before="100" w:beforeAutospacing="1" w:after="100" w:afterAutospacing="1"/>
              <w:jc w:val="center"/>
              <w:rPr>
                <w:rFonts w:ascii="Sylfaen" w:hAnsi="Sylfaen" w:cs="Sylfaen"/>
                <w:noProof/>
                <w:color w:val="000000"/>
                <w:sz w:val="16"/>
                <w:szCs w:val="16"/>
                <w:lang w:val="ka-GE"/>
              </w:rPr>
            </w:pPr>
          </w:p>
        </w:tc>
      </w:tr>
      <w:tr w:rsidR="00045A52" w:rsidRPr="00DC484A" w:rsidTr="005E687C">
        <w:trPr>
          <w:trHeight w:val="2076"/>
          <w:tblCellSpacing w:w="20" w:type="dxa"/>
        </w:trPr>
        <w:tc>
          <w:tcPr>
            <w:tcW w:w="2775" w:type="dxa"/>
            <w:tcBorders>
              <w:right w:val="outset" w:sz="6" w:space="0" w:color="auto"/>
            </w:tcBorders>
            <w:shd w:val="clear" w:color="auto" w:fill="auto"/>
            <w:vAlign w:val="center"/>
          </w:tcPr>
          <w:p w:rsidR="00045A52" w:rsidRPr="00DC484A" w:rsidRDefault="00045A52" w:rsidP="00045A52">
            <w:pPr>
              <w:rPr>
                <w:rFonts w:ascii="Sylfaen" w:hAnsi="Sylfaen" w:cs="Sylfaen"/>
                <w:b/>
                <w:color w:val="000000"/>
                <w:sz w:val="16"/>
                <w:szCs w:val="16"/>
                <w:lang w:val="ka-GE" w:eastAsia="en-US"/>
              </w:rPr>
            </w:pPr>
            <w:r w:rsidRPr="00DC484A">
              <w:rPr>
                <w:rFonts w:ascii="Sylfaen" w:hAnsi="Sylfaen" w:cs="Sylfaen"/>
                <w:b/>
                <w:color w:val="000000"/>
                <w:sz w:val="16"/>
                <w:szCs w:val="16"/>
                <w:lang w:val="ka-GE" w:eastAsia="en-US"/>
              </w:rPr>
              <w:t>შეფასების მეთოდები და კრიტერიუმები</w:t>
            </w:r>
          </w:p>
          <w:p w:rsidR="00045A52" w:rsidRPr="00DC484A" w:rsidRDefault="00045A52" w:rsidP="0071270C">
            <w:pPr>
              <w:pStyle w:val="HTMLPreformatted"/>
              <w:jc w:val="center"/>
              <w:rPr>
                <w:rFonts w:ascii="Sylfaen" w:hAnsi="Sylfaen" w:cs="Sylfaen"/>
                <w:b/>
                <w:bCs/>
                <w:noProof/>
                <w:color w:val="000000"/>
                <w:sz w:val="16"/>
                <w:szCs w:val="16"/>
                <w:lang w:val="ka-GE" w:eastAsia="en-US"/>
              </w:rPr>
            </w:pPr>
          </w:p>
        </w:tc>
        <w:tc>
          <w:tcPr>
            <w:tcW w:w="7595" w:type="dxa"/>
            <w:gridSpan w:val="4"/>
            <w:tcBorders>
              <w:left w:val="outset" w:sz="6" w:space="0" w:color="auto"/>
            </w:tcBorders>
            <w:shd w:val="clear" w:color="auto" w:fill="auto"/>
            <w:vAlign w:val="center"/>
          </w:tcPr>
          <w:p w:rsidR="00592ACA" w:rsidRPr="00DC484A" w:rsidRDefault="00592ACA" w:rsidP="00592ACA">
            <w:pPr>
              <w:jc w:val="both"/>
              <w:rPr>
                <w:rFonts w:ascii="Sylfaen" w:hAnsi="Sylfaen"/>
                <w:b/>
                <w:bCs/>
                <w:sz w:val="16"/>
                <w:szCs w:val="16"/>
                <w:lang w:val="ka-GE"/>
              </w:rPr>
            </w:pPr>
            <w:r w:rsidRPr="00DC484A">
              <w:rPr>
                <w:rFonts w:ascii="Sylfaen" w:hAnsi="Sylfaen"/>
                <w:b/>
                <w:bCs/>
                <w:sz w:val="16"/>
                <w:szCs w:val="16"/>
                <w:lang w:val="ka-GE"/>
              </w:rPr>
              <w:t>შუალედური შეფასება:</w:t>
            </w:r>
          </w:p>
          <w:p w:rsidR="00592ACA" w:rsidRPr="00DC484A" w:rsidRDefault="00592ACA" w:rsidP="00592ACA">
            <w:pPr>
              <w:jc w:val="both"/>
              <w:rPr>
                <w:rFonts w:ascii="Sylfaen" w:hAnsi="Sylfaen"/>
                <w:b/>
                <w:bCs/>
                <w:sz w:val="16"/>
                <w:szCs w:val="16"/>
                <w:lang w:val="ka-GE"/>
              </w:rPr>
            </w:pPr>
          </w:p>
          <w:p w:rsidR="00592ACA" w:rsidRPr="00DC484A" w:rsidRDefault="00592ACA" w:rsidP="00592ACA">
            <w:pPr>
              <w:jc w:val="both"/>
              <w:rPr>
                <w:rFonts w:ascii="Sylfaen" w:hAnsi="Sylfaen"/>
                <w:b/>
                <w:bCs/>
                <w:sz w:val="16"/>
                <w:szCs w:val="16"/>
                <w:lang w:val="ka-GE"/>
              </w:rPr>
            </w:pPr>
            <w:r w:rsidRPr="00DC484A">
              <w:rPr>
                <w:rFonts w:ascii="Sylfaen" w:hAnsi="Sylfaen"/>
                <w:b/>
                <w:bCs/>
                <w:sz w:val="16"/>
                <w:szCs w:val="16"/>
                <w:lang w:val="ka-GE"/>
              </w:rPr>
              <w:t xml:space="preserve">წერითი გამოკითხვა </w:t>
            </w:r>
          </w:p>
          <w:p w:rsidR="00592ACA" w:rsidRPr="00DC484A" w:rsidRDefault="00592ACA" w:rsidP="00592ACA">
            <w:pPr>
              <w:jc w:val="both"/>
              <w:rPr>
                <w:rFonts w:ascii="Sylfaen" w:hAnsi="Sylfaen"/>
                <w:b/>
                <w:sz w:val="16"/>
                <w:szCs w:val="16"/>
                <w:lang w:val="ka-GE"/>
              </w:rPr>
            </w:pPr>
          </w:p>
          <w:p w:rsidR="00592ACA" w:rsidRPr="00DC484A" w:rsidRDefault="00592ACA" w:rsidP="00592ACA">
            <w:pPr>
              <w:jc w:val="both"/>
              <w:rPr>
                <w:rFonts w:ascii="Sylfaen" w:hAnsi="Sylfaen"/>
                <w:b/>
                <w:sz w:val="16"/>
                <w:szCs w:val="16"/>
                <w:lang w:val="ka-GE"/>
              </w:rPr>
            </w:pPr>
            <w:r w:rsidRPr="00DC484A">
              <w:rPr>
                <w:rFonts w:ascii="Sylfaen" w:hAnsi="Sylfaen"/>
                <w:sz w:val="16"/>
                <w:szCs w:val="16"/>
                <w:lang w:val="ka-GE"/>
              </w:rPr>
              <w:t>სტუდენტის წერითი გამოკითხვა ფასდება 3 ქულით. შუალედური შეფასების ფარგლებში, სემესტრის განმავლობაში, სტუდენტი წერითი ფორმით გამოიკითხება ხუთჯერ. შესაბამისად,  წერითი გამოკითხვებში სტუდენტმა შეიძლება დააგროვოს მაქსიმუმ 15 ქულა (3X5), რაც საბოლოო შეფასების 15 პროცენტის ტოლია.</w:t>
            </w:r>
          </w:p>
          <w:p w:rsidR="00592ACA" w:rsidRPr="00DC484A" w:rsidRDefault="00592ACA" w:rsidP="00592ACA">
            <w:pPr>
              <w:jc w:val="both"/>
              <w:rPr>
                <w:rFonts w:ascii="Sylfaen" w:hAnsi="Sylfaen"/>
                <w:b/>
                <w:sz w:val="16"/>
                <w:szCs w:val="16"/>
                <w:lang w:val="ka-GE"/>
              </w:rPr>
            </w:pPr>
          </w:p>
          <w:p w:rsidR="00592ACA" w:rsidRPr="00DC484A" w:rsidRDefault="00592ACA" w:rsidP="00592ACA">
            <w:pPr>
              <w:jc w:val="both"/>
              <w:rPr>
                <w:rFonts w:ascii="Sylfaen" w:hAnsi="Sylfaen"/>
                <w:b/>
                <w:bCs/>
                <w:sz w:val="16"/>
                <w:szCs w:val="16"/>
                <w:lang w:val="ka-GE"/>
              </w:rPr>
            </w:pPr>
            <w:r w:rsidRPr="00DC484A">
              <w:rPr>
                <w:rFonts w:ascii="Sylfaen" w:hAnsi="Sylfaen"/>
                <w:b/>
                <w:bCs/>
                <w:sz w:val="16"/>
                <w:szCs w:val="16"/>
                <w:lang w:val="ka-GE"/>
              </w:rPr>
              <w:t>წერითი გამოკითხვის შეფასების მეთოდები</w:t>
            </w:r>
          </w:p>
          <w:p w:rsidR="00592ACA" w:rsidRPr="00DC484A" w:rsidRDefault="00592ACA" w:rsidP="00592ACA">
            <w:pPr>
              <w:jc w:val="both"/>
              <w:rPr>
                <w:rFonts w:ascii="Sylfaen" w:hAnsi="Sylfaen"/>
                <w:b/>
                <w:sz w:val="16"/>
                <w:szCs w:val="16"/>
                <w:lang w:val="ka-GE"/>
              </w:rPr>
            </w:pPr>
          </w:p>
          <w:p w:rsidR="00592ACA" w:rsidRPr="00DC484A" w:rsidRDefault="00592ACA" w:rsidP="00592ACA">
            <w:pPr>
              <w:jc w:val="both"/>
              <w:rPr>
                <w:rFonts w:ascii="Sylfaen" w:hAnsi="Sylfaen"/>
                <w:b/>
                <w:sz w:val="16"/>
                <w:szCs w:val="16"/>
                <w:lang w:val="ka-GE"/>
              </w:rPr>
            </w:pPr>
            <w:r w:rsidRPr="00DC484A">
              <w:rPr>
                <w:rFonts w:ascii="Sylfaen" w:hAnsi="Sylfaen"/>
                <w:sz w:val="16"/>
                <w:szCs w:val="16"/>
                <w:lang w:val="ka-GE"/>
              </w:rPr>
              <w:t>ტესტი - 0.5 ქულა;</w:t>
            </w:r>
          </w:p>
          <w:p w:rsidR="00592ACA" w:rsidRPr="00DC484A" w:rsidRDefault="00592ACA" w:rsidP="00592ACA">
            <w:pPr>
              <w:jc w:val="both"/>
              <w:rPr>
                <w:rFonts w:ascii="Sylfaen" w:hAnsi="Sylfaen"/>
                <w:b/>
                <w:sz w:val="16"/>
                <w:szCs w:val="16"/>
                <w:lang w:val="ka-GE"/>
              </w:rPr>
            </w:pPr>
            <w:r w:rsidRPr="00DC484A">
              <w:rPr>
                <w:rFonts w:ascii="Sylfaen" w:hAnsi="Sylfaen"/>
                <w:sz w:val="16"/>
                <w:szCs w:val="16"/>
                <w:lang w:val="ka-GE"/>
              </w:rPr>
              <w:t>ღია კითხვა - 2 ქულა;</w:t>
            </w:r>
          </w:p>
          <w:p w:rsidR="00592ACA" w:rsidRPr="00DC484A" w:rsidRDefault="00592ACA" w:rsidP="00592ACA">
            <w:pPr>
              <w:jc w:val="both"/>
              <w:rPr>
                <w:rFonts w:ascii="Sylfaen" w:hAnsi="Sylfaen"/>
                <w:b/>
                <w:sz w:val="16"/>
                <w:szCs w:val="16"/>
                <w:lang w:val="ka-GE"/>
              </w:rPr>
            </w:pPr>
            <w:r w:rsidRPr="00DC484A">
              <w:rPr>
                <w:rFonts w:ascii="Sylfaen" w:hAnsi="Sylfaen"/>
                <w:sz w:val="16"/>
                <w:szCs w:val="16"/>
                <w:lang w:val="ka-GE"/>
              </w:rPr>
              <w:t>თეორიული საკითხი - 3 ქულა;</w:t>
            </w:r>
          </w:p>
          <w:p w:rsidR="00592ACA" w:rsidRPr="00DC484A" w:rsidRDefault="00592ACA" w:rsidP="00592ACA">
            <w:pPr>
              <w:jc w:val="both"/>
              <w:rPr>
                <w:rFonts w:ascii="Sylfaen" w:hAnsi="Sylfaen"/>
                <w:b/>
                <w:sz w:val="16"/>
                <w:szCs w:val="16"/>
                <w:lang w:val="ka-GE"/>
              </w:rPr>
            </w:pPr>
          </w:p>
          <w:p w:rsidR="00592ACA" w:rsidRPr="00DC484A" w:rsidRDefault="00592ACA" w:rsidP="00592ACA">
            <w:pPr>
              <w:jc w:val="both"/>
              <w:rPr>
                <w:rFonts w:ascii="Sylfaen" w:hAnsi="Sylfaen"/>
                <w:b/>
                <w:sz w:val="16"/>
                <w:szCs w:val="16"/>
                <w:lang w:val="ka-GE"/>
              </w:rPr>
            </w:pPr>
            <w:r w:rsidRPr="00DC484A">
              <w:rPr>
                <w:rFonts w:ascii="Sylfaen" w:hAnsi="Sylfaen"/>
                <w:b/>
                <w:bCs/>
                <w:sz w:val="16"/>
                <w:szCs w:val="16"/>
                <w:lang w:val="ka-GE"/>
              </w:rPr>
              <w:t>შენიშვნა:</w:t>
            </w:r>
            <w:r w:rsidRPr="00DC484A">
              <w:rPr>
                <w:rFonts w:ascii="Sylfaen" w:hAnsi="Sylfaen"/>
                <w:sz w:val="16"/>
                <w:szCs w:val="16"/>
                <w:lang w:val="ka-GE"/>
              </w:rPr>
              <w:t xml:space="preserve"> წერითი გამოკითხვისას  შეიძლება გამოყენებული იქნეს შეფასების სხვადასხვა  მეთოდი.</w:t>
            </w:r>
          </w:p>
          <w:p w:rsidR="00592ACA" w:rsidRPr="00DC484A" w:rsidRDefault="00592ACA" w:rsidP="00592ACA">
            <w:pPr>
              <w:jc w:val="both"/>
              <w:rPr>
                <w:rFonts w:ascii="Sylfaen" w:hAnsi="Sylfaen"/>
                <w:b/>
                <w:sz w:val="20"/>
                <w:szCs w:val="20"/>
                <w:lang w:val="ka-GE"/>
              </w:rPr>
            </w:pPr>
          </w:p>
          <w:p w:rsidR="00592ACA" w:rsidRPr="00DC484A" w:rsidRDefault="00592ACA" w:rsidP="00592ACA">
            <w:pPr>
              <w:jc w:val="both"/>
              <w:rPr>
                <w:rFonts w:ascii="Sylfaen" w:hAnsi="Sylfaen"/>
                <w:b/>
                <w:bCs/>
                <w:sz w:val="16"/>
                <w:szCs w:val="16"/>
                <w:lang w:val="ka-GE"/>
              </w:rPr>
            </w:pPr>
            <w:r w:rsidRPr="00DC484A">
              <w:rPr>
                <w:rFonts w:ascii="Sylfaen" w:hAnsi="Sylfaen"/>
                <w:b/>
                <w:bCs/>
                <w:sz w:val="16"/>
                <w:szCs w:val="16"/>
                <w:lang w:val="ka-GE"/>
              </w:rPr>
              <w:t>თეორიული საკითხის შეფასების კრიტერიუმები</w:t>
            </w:r>
          </w:p>
          <w:p w:rsidR="00592ACA" w:rsidRPr="00DC484A" w:rsidRDefault="00592ACA" w:rsidP="00592ACA">
            <w:pPr>
              <w:jc w:val="both"/>
              <w:rPr>
                <w:rFonts w:ascii="Sylfaen" w:hAnsi="Sylfaen"/>
                <w:b/>
                <w:sz w:val="20"/>
                <w:szCs w:val="20"/>
                <w:lang w:val="ka-GE"/>
              </w:rPr>
            </w:pPr>
          </w:p>
          <w:p w:rsidR="00592ACA" w:rsidRPr="00DC484A" w:rsidRDefault="00592ACA" w:rsidP="00592ACA">
            <w:pPr>
              <w:jc w:val="both"/>
              <w:rPr>
                <w:rFonts w:ascii="Sylfaen" w:hAnsi="Sylfaen"/>
                <w:sz w:val="16"/>
                <w:szCs w:val="16"/>
                <w:lang w:val="ka-GE"/>
              </w:rPr>
            </w:pPr>
            <w:r w:rsidRPr="00DC484A">
              <w:rPr>
                <w:rFonts w:ascii="Sylfaen" w:hAnsi="Sylfaen"/>
                <w:sz w:val="16"/>
                <w:szCs w:val="16"/>
                <w:lang w:val="ka-GE"/>
              </w:rPr>
              <w:t>3 ქულა - პასუხი სრულია. სტუდენტი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მისი  მსჯელობა  და ანალიზი მაღალ დონეზეა.</w:t>
            </w:r>
          </w:p>
          <w:p w:rsidR="00592ACA" w:rsidRPr="00DC484A" w:rsidRDefault="00592ACA" w:rsidP="00592ACA">
            <w:pPr>
              <w:jc w:val="both"/>
              <w:rPr>
                <w:rFonts w:ascii="Sylfaen" w:hAnsi="Sylfaen"/>
                <w:b/>
                <w:sz w:val="16"/>
                <w:szCs w:val="16"/>
                <w:lang w:val="ka-GE"/>
              </w:rPr>
            </w:pPr>
            <w:r w:rsidRPr="00DC484A">
              <w:rPr>
                <w:rFonts w:ascii="Sylfaen" w:hAnsi="Sylfaen"/>
                <w:sz w:val="16"/>
                <w:szCs w:val="16"/>
                <w:lang w:val="ka-GE"/>
              </w:rPr>
              <w:t>2  ქულა - პასუხი სრულია. სტუდენტი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მისი მსჯელობა და ანალიზი დამაკმაყოფილებელია.</w:t>
            </w:r>
          </w:p>
          <w:p w:rsidR="00592ACA" w:rsidRPr="00DC484A" w:rsidRDefault="00592ACA" w:rsidP="00592ACA">
            <w:pPr>
              <w:jc w:val="both"/>
              <w:rPr>
                <w:rFonts w:ascii="Sylfaen" w:hAnsi="Sylfaen"/>
                <w:b/>
                <w:sz w:val="16"/>
                <w:szCs w:val="16"/>
                <w:lang w:val="ka-GE"/>
              </w:rPr>
            </w:pPr>
            <w:r w:rsidRPr="00DC484A">
              <w:rPr>
                <w:rFonts w:ascii="Sylfaen" w:hAnsi="Sylfaen"/>
                <w:sz w:val="16"/>
                <w:szCs w:val="16"/>
                <w:lang w:val="ka-GE"/>
              </w:rPr>
              <w:t>1  ქულა - პასუხი შეკვეცილია. სტუდენტი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w:t>
            </w:r>
          </w:p>
          <w:p w:rsidR="00592ACA" w:rsidRPr="00DC484A" w:rsidRDefault="00592ACA" w:rsidP="00592ACA">
            <w:pPr>
              <w:jc w:val="both"/>
              <w:rPr>
                <w:rFonts w:ascii="Sylfaen" w:hAnsi="Sylfaen"/>
                <w:b/>
                <w:sz w:val="16"/>
                <w:szCs w:val="16"/>
                <w:lang w:val="ka-GE"/>
              </w:rPr>
            </w:pPr>
            <w:r w:rsidRPr="00DC484A">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592ACA" w:rsidRPr="00DC484A" w:rsidRDefault="00592ACA" w:rsidP="00592ACA">
            <w:pPr>
              <w:jc w:val="both"/>
              <w:rPr>
                <w:rFonts w:ascii="Sylfaen" w:hAnsi="Sylfaen"/>
                <w:b/>
                <w:sz w:val="20"/>
                <w:szCs w:val="20"/>
                <w:lang w:val="ka-GE"/>
              </w:rPr>
            </w:pPr>
          </w:p>
          <w:p w:rsidR="00592ACA" w:rsidRPr="00DC484A" w:rsidRDefault="00592ACA" w:rsidP="00592ACA">
            <w:pPr>
              <w:jc w:val="both"/>
              <w:rPr>
                <w:rFonts w:ascii="Sylfaen" w:hAnsi="Sylfaen"/>
                <w:b/>
                <w:bCs/>
                <w:sz w:val="16"/>
                <w:szCs w:val="16"/>
                <w:lang w:val="ka-GE"/>
              </w:rPr>
            </w:pPr>
            <w:r w:rsidRPr="00DC484A">
              <w:rPr>
                <w:rFonts w:ascii="Sylfaen" w:hAnsi="Sylfaen"/>
                <w:b/>
                <w:bCs/>
                <w:sz w:val="16"/>
                <w:szCs w:val="16"/>
                <w:lang w:val="ka-GE"/>
              </w:rPr>
              <w:t>ღია კითხვის  შეფასების კრიტერიუმები</w:t>
            </w:r>
          </w:p>
          <w:p w:rsidR="00592ACA" w:rsidRPr="00DC484A" w:rsidRDefault="00592ACA" w:rsidP="00592ACA">
            <w:pPr>
              <w:jc w:val="both"/>
              <w:rPr>
                <w:rFonts w:ascii="Sylfaen" w:hAnsi="Sylfaen"/>
                <w:b/>
                <w:bCs/>
                <w:sz w:val="16"/>
                <w:szCs w:val="16"/>
                <w:lang w:val="ka-GE"/>
              </w:rPr>
            </w:pPr>
          </w:p>
          <w:p w:rsidR="00592ACA" w:rsidRPr="00DC484A" w:rsidRDefault="00592ACA" w:rsidP="00592ACA">
            <w:pPr>
              <w:jc w:val="both"/>
              <w:rPr>
                <w:rFonts w:ascii="Sylfaen" w:hAnsi="Sylfaen"/>
                <w:sz w:val="16"/>
                <w:szCs w:val="16"/>
                <w:lang w:val="ka-GE"/>
              </w:rPr>
            </w:pPr>
            <w:r w:rsidRPr="00DC484A">
              <w:rPr>
                <w:rFonts w:ascii="Sylfaen" w:hAnsi="Sylfaen"/>
                <w:sz w:val="16"/>
                <w:szCs w:val="16"/>
                <w:lang w:val="ka-GE"/>
              </w:rPr>
              <w:t>2 ქულა - სტუდენტს კარგად აქვს აღქმული შეკითხვის არსი. პასუხი არგუმენტირებულად დასაბუთებულია, სტუდენტი ზედმიწევნით კარგად ფლობს თეორიული მასალას,  მსჯელობა ძალიან კარგია.</w:t>
            </w:r>
          </w:p>
          <w:p w:rsidR="00592ACA" w:rsidRPr="00DC484A" w:rsidRDefault="00592ACA" w:rsidP="00592ACA">
            <w:pPr>
              <w:jc w:val="both"/>
              <w:rPr>
                <w:rFonts w:ascii="Sylfaen" w:hAnsi="Sylfaen"/>
                <w:sz w:val="16"/>
                <w:szCs w:val="16"/>
                <w:lang w:val="ka-GE"/>
              </w:rPr>
            </w:pPr>
            <w:r w:rsidRPr="00DC484A">
              <w:rPr>
                <w:rFonts w:ascii="Sylfaen" w:hAnsi="Sylfaen"/>
                <w:sz w:val="16"/>
                <w:szCs w:val="16"/>
                <w:lang w:val="ka-GE"/>
              </w:rPr>
              <w:lastRenderedPageBreak/>
              <w:t>1 ქულა - სტუდენტს აღქმული აქვს შეკითხვის არსი. პასუხი დასაბუთებულია, სტუდენტი ფლობს თეორიული მასალას,  მსჯელობა დამაკმაყოფილებელია.</w:t>
            </w:r>
          </w:p>
          <w:p w:rsidR="00592ACA" w:rsidRPr="00DC484A" w:rsidRDefault="00592ACA" w:rsidP="00592ACA">
            <w:pPr>
              <w:jc w:val="both"/>
              <w:rPr>
                <w:rFonts w:ascii="Sylfaen" w:hAnsi="Sylfaen"/>
                <w:sz w:val="16"/>
                <w:szCs w:val="16"/>
                <w:lang w:val="ka-GE"/>
              </w:rPr>
            </w:pPr>
            <w:r w:rsidRPr="00DC484A">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p w:rsidR="00592ACA" w:rsidRPr="00DC484A" w:rsidRDefault="00592ACA" w:rsidP="00592ACA">
            <w:pPr>
              <w:jc w:val="both"/>
              <w:rPr>
                <w:rFonts w:ascii="Sylfaen" w:hAnsi="Sylfaen"/>
                <w:bCs/>
                <w:sz w:val="16"/>
                <w:szCs w:val="16"/>
                <w:lang w:val="ka-GE"/>
              </w:rPr>
            </w:pPr>
          </w:p>
          <w:p w:rsidR="00592ACA" w:rsidRPr="00DC484A" w:rsidRDefault="00592ACA" w:rsidP="00592ACA">
            <w:pPr>
              <w:jc w:val="both"/>
              <w:rPr>
                <w:rFonts w:ascii="Sylfaen" w:hAnsi="Sylfaen"/>
                <w:b/>
                <w:bCs/>
                <w:sz w:val="16"/>
                <w:szCs w:val="16"/>
                <w:lang w:val="ka-GE"/>
              </w:rPr>
            </w:pPr>
            <w:r w:rsidRPr="00DC484A">
              <w:rPr>
                <w:rFonts w:ascii="Sylfaen" w:hAnsi="Sylfaen"/>
                <w:b/>
                <w:bCs/>
                <w:sz w:val="16"/>
                <w:szCs w:val="16"/>
                <w:lang w:val="ka-GE"/>
              </w:rPr>
              <w:t>ტესტის შეფასების კრიტერიუმები</w:t>
            </w:r>
          </w:p>
          <w:p w:rsidR="00592ACA" w:rsidRPr="00DC484A" w:rsidRDefault="00592ACA" w:rsidP="00592ACA">
            <w:pPr>
              <w:jc w:val="both"/>
              <w:rPr>
                <w:rFonts w:ascii="Sylfaen" w:hAnsi="Sylfaen"/>
                <w:b/>
                <w:sz w:val="16"/>
                <w:szCs w:val="16"/>
                <w:lang w:val="ka-GE"/>
              </w:rPr>
            </w:pPr>
          </w:p>
          <w:p w:rsidR="00592ACA" w:rsidRPr="00DC484A" w:rsidRDefault="00592ACA" w:rsidP="00592ACA">
            <w:pPr>
              <w:jc w:val="both"/>
              <w:rPr>
                <w:rFonts w:ascii="Sylfaen" w:hAnsi="Sylfaen"/>
                <w:b/>
                <w:sz w:val="16"/>
                <w:szCs w:val="16"/>
                <w:lang w:val="ka-GE"/>
              </w:rPr>
            </w:pPr>
            <w:r w:rsidRPr="00DC484A">
              <w:rPr>
                <w:rFonts w:ascii="Sylfaen" w:hAnsi="Sylfaen"/>
                <w:sz w:val="16"/>
                <w:szCs w:val="16"/>
                <w:lang w:val="ka-GE"/>
              </w:rPr>
              <w:t>0.5 ქულა - პასუხი სწორია.</w:t>
            </w:r>
          </w:p>
          <w:p w:rsidR="00592ACA" w:rsidRPr="00DC484A" w:rsidRDefault="00592ACA" w:rsidP="00592ACA">
            <w:pPr>
              <w:jc w:val="both"/>
              <w:rPr>
                <w:rFonts w:ascii="Sylfaen" w:hAnsi="Sylfaen"/>
                <w:bCs/>
                <w:sz w:val="16"/>
                <w:szCs w:val="16"/>
                <w:lang w:val="ka-GE"/>
              </w:rPr>
            </w:pPr>
            <w:r w:rsidRPr="00DC484A">
              <w:rPr>
                <w:rFonts w:ascii="Sylfaen" w:hAnsi="Sylfaen"/>
                <w:sz w:val="16"/>
                <w:szCs w:val="16"/>
                <w:lang w:val="ka-GE"/>
              </w:rPr>
              <w:t>0 ქულა - პასუხი არასწორია ან საერთოდ არაა მოცემული.</w:t>
            </w:r>
          </w:p>
          <w:p w:rsidR="00592ACA" w:rsidRPr="00DC484A" w:rsidRDefault="00592ACA" w:rsidP="00592ACA">
            <w:pPr>
              <w:jc w:val="both"/>
              <w:rPr>
                <w:rFonts w:ascii="Sylfaen" w:hAnsi="Sylfaen"/>
                <w:b/>
                <w:sz w:val="16"/>
                <w:szCs w:val="16"/>
                <w:lang w:val="ka-GE"/>
              </w:rPr>
            </w:pPr>
          </w:p>
          <w:p w:rsidR="00592ACA" w:rsidRPr="00DC484A" w:rsidRDefault="00592ACA" w:rsidP="00592ACA">
            <w:pPr>
              <w:jc w:val="both"/>
              <w:rPr>
                <w:rFonts w:ascii="Sylfaen" w:hAnsi="Sylfaen"/>
                <w:b/>
                <w:bCs/>
                <w:sz w:val="16"/>
                <w:szCs w:val="16"/>
                <w:lang w:val="ka-GE"/>
              </w:rPr>
            </w:pPr>
            <w:r w:rsidRPr="00DC484A">
              <w:rPr>
                <w:rFonts w:ascii="Sylfaen" w:hAnsi="Sylfaen"/>
                <w:b/>
                <w:bCs/>
                <w:sz w:val="16"/>
                <w:szCs w:val="16"/>
                <w:lang w:val="ka-GE"/>
              </w:rPr>
              <w:t>ზეპირი გამოკითხვა</w:t>
            </w:r>
          </w:p>
          <w:p w:rsidR="00592ACA" w:rsidRPr="00DC484A" w:rsidRDefault="00592ACA" w:rsidP="00592ACA">
            <w:pPr>
              <w:jc w:val="both"/>
              <w:rPr>
                <w:rFonts w:ascii="Sylfaen" w:hAnsi="Sylfaen"/>
                <w:b/>
                <w:sz w:val="16"/>
                <w:szCs w:val="16"/>
                <w:lang w:val="ka-GE"/>
              </w:rPr>
            </w:pPr>
          </w:p>
          <w:p w:rsidR="00592ACA" w:rsidRPr="00DC484A" w:rsidRDefault="00592ACA" w:rsidP="00592ACA">
            <w:pPr>
              <w:jc w:val="both"/>
              <w:rPr>
                <w:rFonts w:ascii="Sylfaen" w:hAnsi="Sylfaen"/>
                <w:b/>
                <w:sz w:val="16"/>
                <w:szCs w:val="16"/>
                <w:lang w:val="ka-GE"/>
              </w:rPr>
            </w:pPr>
            <w:r w:rsidRPr="00DC484A">
              <w:rPr>
                <w:rFonts w:ascii="Sylfaen" w:hAnsi="Sylfaen"/>
                <w:sz w:val="16"/>
                <w:szCs w:val="16"/>
                <w:lang w:val="ka-GE"/>
              </w:rPr>
              <w:t>სტუდენტის ზეპირი გამოკითხვა ფასდება 3 ქულით. შუალედური შეფასების ფარგლებში, სემესტრის განმავლობაში, სტუდენტი ზეპირი ფორმით გამოიკითხება ხუთჯერ. შესაბამისად,  ზეპირ  გამოკითხვებში სტუდენტმა შეიძლება დააგროვოს მაქსიმუმ 15 ქულა (3X5), რაც საბოლოო შეფასების 15 პროცენტის ტოლია. ზეპირი გამოკითხვა ტარდება მოხსენებების, დისკუსიისა და კითხვა-პასუხის ფორმატში.</w:t>
            </w:r>
          </w:p>
          <w:p w:rsidR="00592ACA" w:rsidRPr="00DC484A" w:rsidRDefault="00592ACA" w:rsidP="00592ACA">
            <w:pPr>
              <w:jc w:val="both"/>
              <w:rPr>
                <w:rFonts w:ascii="Sylfaen" w:hAnsi="Sylfaen"/>
                <w:b/>
                <w:bCs/>
                <w:sz w:val="16"/>
                <w:szCs w:val="16"/>
                <w:lang w:val="ka-GE"/>
              </w:rPr>
            </w:pPr>
          </w:p>
          <w:p w:rsidR="00592ACA" w:rsidRPr="00DC484A" w:rsidRDefault="00592ACA" w:rsidP="00592ACA">
            <w:pPr>
              <w:jc w:val="both"/>
              <w:rPr>
                <w:rFonts w:ascii="Sylfaen" w:hAnsi="Sylfaen"/>
                <w:b/>
                <w:bCs/>
                <w:sz w:val="16"/>
                <w:szCs w:val="16"/>
                <w:lang w:val="ka-GE"/>
              </w:rPr>
            </w:pPr>
            <w:r w:rsidRPr="00DC484A">
              <w:rPr>
                <w:rFonts w:ascii="Sylfaen" w:hAnsi="Sylfaen"/>
                <w:b/>
                <w:bCs/>
                <w:sz w:val="16"/>
                <w:szCs w:val="16"/>
                <w:lang w:val="ka-GE"/>
              </w:rPr>
              <w:t>ზეპირი გამოკითხვის შეფასების მეთოდები</w:t>
            </w:r>
          </w:p>
          <w:p w:rsidR="00592ACA" w:rsidRPr="00DC484A" w:rsidRDefault="00592ACA" w:rsidP="00592ACA">
            <w:pPr>
              <w:jc w:val="both"/>
              <w:rPr>
                <w:rFonts w:ascii="Sylfaen" w:hAnsi="Sylfaen"/>
                <w:b/>
                <w:bCs/>
                <w:sz w:val="16"/>
                <w:szCs w:val="16"/>
                <w:lang w:val="ka-GE"/>
              </w:rPr>
            </w:pPr>
          </w:p>
          <w:p w:rsidR="00592ACA" w:rsidRPr="00DC484A" w:rsidRDefault="00592ACA" w:rsidP="00592ACA">
            <w:pPr>
              <w:jc w:val="both"/>
              <w:rPr>
                <w:rFonts w:ascii="Sylfaen" w:hAnsi="Sylfaen"/>
                <w:b/>
                <w:sz w:val="16"/>
                <w:szCs w:val="16"/>
                <w:lang w:val="ka-GE"/>
              </w:rPr>
            </w:pPr>
            <w:r w:rsidRPr="00DC484A">
              <w:rPr>
                <w:rFonts w:ascii="Sylfaen" w:hAnsi="Sylfaen"/>
                <w:sz w:val="16"/>
                <w:szCs w:val="16"/>
                <w:lang w:val="ka-GE"/>
              </w:rPr>
              <w:t>კითხვა-პასუხი - 3 ქულა;</w:t>
            </w:r>
          </w:p>
          <w:p w:rsidR="00592ACA" w:rsidRPr="00DC484A" w:rsidRDefault="00592ACA" w:rsidP="00592ACA">
            <w:pPr>
              <w:jc w:val="both"/>
              <w:rPr>
                <w:rFonts w:ascii="Sylfaen" w:hAnsi="Sylfaen"/>
                <w:b/>
                <w:sz w:val="16"/>
                <w:szCs w:val="16"/>
                <w:lang w:val="ka-GE"/>
              </w:rPr>
            </w:pPr>
            <w:r w:rsidRPr="00DC484A">
              <w:rPr>
                <w:rFonts w:ascii="Sylfaen" w:hAnsi="Sylfaen"/>
                <w:sz w:val="16"/>
                <w:szCs w:val="16"/>
                <w:lang w:val="ka-GE"/>
              </w:rPr>
              <w:t>მოხსენება - 3 ქულა;</w:t>
            </w:r>
          </w:p>
          <w:p w:rsidR="00592ACA" w:rsidRPr="00DC484A" w:rsidRDefault="00592ACA" w:rsidP="00592ACA">
            <w:pPr>
              <w:jc w:val="both"/>
              <w:rPr>
                <w:rFonts w:ascii="Sylfaen" w:hAnsi="Sylfaen"/>
                <w:b/>
                <w:sz w:val="16"/>
                <w:szCs w:val="16"/>
                <w:lang w:val="ka-GE"/>
              </w:rPr>
            </w:pPr>
            <w:r w:rsidRPr="00DC484A">
              <w:rPr>
                <w:rFonts w:ascii="Sylfaen" w:hAnsi="Sylfaen"/>
                <w:sz w:val="16"/>
                <w:szCs w:val="16"/>
                <w:lang w:val="ka-GE"/>
              </w:rPr>
              <w:t>დისკუსიაში მონაწილეობა - 3 ქულა.</w:t>
            </w:r>
          </w:p>
          <w:p w:rsidR="00592ACA" w:rsidRPr="00DC484A" w:rsidRDefault="00592ACA" w:rsidP="00592ACA">
            <w:pPr>
              <w:jc w:val="both"/>
              <w:rPr>
                <w:rFonts w:ascii="Sylfaen" w:hAnsi="Sylfaen"/>
                <w:b/>
                <w:sz w:val="20"/>
                <w:szCs w:val="20"/>
                <w:lang w:val="ka-GE"/>
              </w:rPr>
            </w:pPr>
          </w:p>
          <w:p w:rsidR="00592ACA" w:rsidRPr="00DC484A" w:rsidRDefault="00592ACA" w:rsidP="00592ACA">
            <w:pPr>
              <w:jc w:val="both"/>
              <w:rPr>
                <w:rFonts w:ascii="Sylfaen" w:hAnsi="Sylfaen"/>
                <w:b/>
                <w:sz w:val="16"/>
                <w:szCs w:val="16"/>
                <w:lang w:val="ka-GE"/>
              </w:rPr>
            </w:pPr>
            <w:r w:rsidRPr="00DC484A">
              <w:rPr>
                <w:rFonts w:ascii="Sylfaen" w:hAnsi="Sylfaen"/>
                <w:b/>
                <w:bCs/>
                <w:sz w:val="16"/>
                <w:szCs w:val="16"/>
                <w:lang w:val="ka-GE"/>
              </w:rPr>
              <w:t>შენიშვნა:</w:t>
            </w:r>
            <w:r w:rsidRPr="00DC484A">
              <w:rPr>
                <w:rFonts w:ascii="Sylfaen" w:hAnsi="Sylfaen"/>
                <w:sz w:val="16"/>
                <w:szCs w:val="16"/>
                <w:lang w:val="ka-GE"/>
              </w:rPr>
              <w:t xml:space="preserve"> ზეპირი გამოკითხვისას  შეიძლება გამოყენებული იქნეს შეფასების ერთ-ერთი მეთოდი.</w:t>
            </w:r>
          </w:p>
          <w:p w:rsidR="00592ACA" w:rsidRPr="00DC484A" w:rsidRDefault="00592ACA" w:rsidP="00592ACA">
            <w:pPr>
              <w:jc w:val="both"/>
              <w:rPr>
                <w:rFonts w:ascii="Sylfaen" w:hAnsi="Sylfaen"/>
                <w:b/>
                <w:sz w:val="16"/>
                <w:szCs w:val="16"/>
                <w:lang w:val="ka-GE"/>
              </w:rPr>
            </w:pPr>
          </w:p>
          <w:p w:rsidR="00592ACA" w:rsidRPr="00DC484A" w:rsidRDefault="00592ACA" w:rsidP="00592ACA">
            <w:pPr>
              <w:jc w:val="both"/>
              <w:rPr>
                <w:rFonts w:ascii="Sylfaen" w:hAnsi="Sylfaen"/>
                <w:b/>
                <w:bCs/>
                <w:sz w:val="16"/>
                <w:szCs w:val="16"/>
                <w:lang w:val="ka-GE"/>
              </w:rPr>
            </w:pPr>
            <w:r w:rsidRPr="00DC484A">
              <w:rPr>
                <w:rFonts w:ascii="Sylfaen" w:hAnsi="Sylfaen"/>
                <w:b/>
                <w:bCs/>
                <w:sz w:val="16"/>
                <w:szCs w:val="16"/>
                <w:lang w:val="ka-GE"/>
              </w:rPr>
              <w:t>ზეპირი გამოკითხვის შეფასების კრიტერიუმები</w:t>
            </w:r>
          </w:p>
          <w:p w:rsidR="00592ACA" w:rsidRPr="00DC484A" w:rsidRDefault="00592ACA" w:rsidP="00592ACA">
            <w:pPr>
              <w:jc w:val="both"/>
              <w:rPr>
                <w:rFonts w:ascii="Sylfaen" w:hAnsi="Sylfaen"/>
                <w:bCs/>
                <w:sz w:val="16"/>
                <w:szCs w:val="16"/>
                <w:lang w:val="ka-GE"/>
              </w:rPr>
            </w:pPr>
          </w:p>
          <w:p w:rsidR="00592ACA" w:rsidRPr="00DC484A" w:rsidRDefault="00592ACA" w:rsidP="00592ACA">
            <w:pPr>
              <w:jc w:val="both"/>
              <w:rPr>
                <w:rFonts w:ascii="Sylfaen" w:hAnsi="Sylfaen"/>
                <w:b/>
                <w:sz w:val="16"/>
                <w:szCs w:val="16"/>
                <w:lang w:val="ka-GE"/>
              </w:rPr>
            </w:pPr>
            <w:r w:rsidRPr="00DC484A">
              <w:rPr>
                <w:rFonts w:ascii="Sylfaen" w:hAnsi="Sylfaen"/>
                <w:sz w:val="16"/>
                <w:szCs w:val="16"/>
                <w:lang w:val="ka-GE"/>
              </w:rPr>
              <w:t>3 ქულა - სტუდენტი კარგადაა მომზადებული, პასუხი მკაფიოდ და ადეკვატურადაა ფორმულირებული, მისი მსჯელობა მაღალ დონეზეა. იგი იცავს ტერმინოლოგიას.</w:t>
            </w:r>
          </w:p>
          <w:p w:rsidR="00592ACA" w:rsidRPr="00DC484A" w:rsidRDefault="00592ACA" w:rsidP="00592ACA">
            <w:pPr>
              <w:jc w:val="both"/>
              <w:rPr>
                <w:rFonts w:ascii="Sylfaen" w:hAnsi="Sylfaen"/>
                <w:b/>
                <w:sz w:val="16"/>
                <w:szCs w:val="16"/>
                <w:lang w:val="ka-GE"/>
              </w:rPr>
            </w:pPr>
            <w:r w:rsidRPr="00DC484A">
              <w:rPr>
                <w:rFonts w:ascii="Sylfaen" w:hAnsi="Sylfaen"/>
                <w:sz w:val="16"/>
                <w:szCs w:val="16"/>
                <w:lang w:val="ka-GE"/>
              </w:rPr>
              <w:t>2 ქულა - სტუდენტი მომზადებულია, პასუხი მკაფიოდ და ადექვატურადაა ფორმულირებული, თუმცა შეკვეცილია. მისი მსჯელობა კარგია. იგი იცავს ტერმინოლოგიას.</w:t>
            </w:r>
          </w:p>
          <w:p w:rsidR="00592ACA" w:rsidRPr="00DC484A" w:rsidRDefault="00592ACA" w:rsidP="00592ACA">
            <w:pPr>
              <w:jc w:val="both"/>
              <w:rPr>
                <w:rFonts w:ascii="Sylfaen" w:hAnsi="Sylfaen"/>
                <w:b/>
                <w:sz w:val="16"/>
                <w:szCs w:val="16"/>
                <w:lang w:val="ka-GE"/>
              </w:rPr>
            </w:pPr>
            <w:r w:rsidRPr="00DC484A">
              <w:rPr>
                <w:rFonts w:ascii="Sylfaen" w:hAnsi="Sylfaen"/>
                <w:sz w:val="16"/>
                <w:szCs w:val="16"/>
                <w:lang w:val="ka-GE"/>
              </w:rPr>
              <w:t>1 ქულა - სტუდენტი არ არის კარგად მომზადებული., პასუხი არასრულადაა ფორმულირებული, მისი მსჯელობა ფრაგმენტულია, ხოლო ტერმინოლოგია ნაკლოვანია</w:t>
            </w:r>
          </w:p>
          <w:p w:rsidR="00592ACA" w:rsidRPr="00DC484A" w:rsidRDefault="00592ACA" w:rsidP="00592ACA">
            <w:pPr>
              <w:jc w:val="both"/>
              <w:rPr>
                <w:rFonts w:ascii="Sylfaen" w:hAnsi="Sylfaen"/>
                <w:b/>
                <w:sz w:val="16"/>
                <w:szCs w:val="16"/>
                <w:lang w:val="ka-GE"/>
              </w:rPr>
            </w:pPr>
            <w:r w:rsidRPr="00DC484A">
              <w:rPr>
                <w:rFonts w:ascii="Sylfaen" w:hAnsi="Sylfaen"/>
                <w:sz w:val="16"/>
                <w:szCs w:val="16"/>
                <w:lang w:val="ka-GE"/>
              </w:rPr>
              <w:t>0 ქულა - სტუდენტი ფაქტიურად მოუმზადებელია, პასუხი ბუნდოვანი და არაადეკვატურია. მისი მსჯელობა არსებითად მცდარია, იგი არ იყენებს ტერმინოლოგიას.</w:t>
            </w:r>
          </w:p>
          <w:p w:rsidR="00592ACA" w:rsidRPr="00DC484A" w:rsidRDefault="00592ACA" w:rsidP="00592ACA">
            <w:pPr>
              <w:jc w:val="both"/>
              <w:rPr>
                <w:rFonts w:ascii="Sylfaen" w:hAnsi="Sylfaen"/>
                <w:b/>
                <w:sz w:val="16"/>
                <w:szCs w:val="16"/>
                <w:lang w:val="ka-GE"/>
              </w:rPr>
            </w:pPr>
          </w:p>
          <w:p w:rsidR="00592ACA" w:rsidRPr="00DC484A" w:rsidRDefault="00592ACA" w:rsidP="00592ACA">
            <w:pPr>
              <w:jc w:val="both"/>
              <w:rPr>
                <w:rFonts w:ascii="Sylfaen" w:hAnsi="Sylfaen"/>
                <w:b/>
                <w:bCs/>
                <w:sz w:val="16"/>
                <w:szCs w:val="16"/>
                <w:lang w:val="ka-GE"/>
              </w:rPr>
            </w:pPr>
            <w:r w:rsidRPr="00DC484A">
              <w:rPr>
                <w:rFonts w:ascii="Sylfaen" w:hAnsi="Sylfaen"/>
                <w:b/>
                <w:bCs/>
                <w:sz w:val="16"/>
                <w:szCs w:val="16"/>
                <w:lang w:val="ka-GE"/>
              </w:rPr>
              <w:t>საშინაო დავალება</w:t>
            </w:r>
          </w:p>
          <w:p w:rsidR="00592ACA" w:rsidRPr="00DC484A" w:rsidRDefault="00592ACA" w:rsidP="00592ACA">
            <w:pPr>
              <w:jc w:val="both"/>
              <w:rPr>
                <w:rFonts w:ascii="Sylfaen" w:hAnsi="Sylfaen"/>
                <w:b/>
                <w:sz w:val="16"/>
                <w:szCs w:val="16"/>
                <w:lang w:val="ka-GE"/>
              </w:rPr>
            </w:pPr>
          </w:p>
          <w:p w:rsidR="00592ACA" w:rsidRPr="00DC484A" w:rsidRDefault="00592ACA" w:rsidP="00592ACA">
            <w:pPr>
              <w:jc w:val="both"/>
              <w:rPr>
                <w:rFonts w:ascii="Sylfaen" w:hAnsi="Sylfaen"/>
                <w:b/>
                <w:sz w:val="16"/>
                <w:szCs w:val="16"/>
                <w:lang w:val="ka-GE"/>
              </w:rPr>
            </w:pPr>
            <w:r w:rsidRPr="00DC484A">
              <w:rPr>
                <w:rFonts w:ascii="Sylfaen" w:hAnsi="Sylfaen"/>
                <w:sz w:val="16"/>
                <w:szCs w:val="16"/>
                <w:lang w:val="ka-GE"/>
              </w:rPr>
              <w:t xml:space="preserve">კურსის განმავლობაში სტუდენტი, წინასწარ განსაზღვრული მითითებების შესაბამისად, შეიმუშავებს ინდივიდუალურ წერით საშინაო დავალებას - კვლევითი ხასიათის პროექტს (რეფერატს) და მე-16 სასწავლო კვირას ახდენს აუდიტორიის წინაშე მის საჯარო პრეზენტაციას. პრეზენტაცია სავალდებულოა ჩატარდეს Power Points გამოყენებით. საშინაო დავალება და მისი საჯარო პრეზენტაცია ფასდება 10 ქულით, რაც საბოლოო შეფასების 10 პროცენტის ტოლია. საშინაო დავალების მოცულობა უნდა იყოს 8-10 გვერდის ფარგლებში (სილფაინი 12, ერთი ინტერვალით). </w:t>
            </w:r>
          </w:p>
          <w:p w:rsidR="00592ACA" w:rsidRPr="00DC484A" w:rsidRDefault="00592ACA" w:rsidP="00592ACA">
            <w:pPr>
              <w:jc w:val="both"/>
              <w:rPr>
                <w:rFonts w:ascii="Sylfaen" w:hAnsi="Sylfaen"/>
                <w:b/>
                <w:sz w:val="16"/>
                <w:szCs w:val="16"/>
                <w:lang w:val="ka-GE"/>
              </w:rPr>
            </w:pPr>
          </w:p>
          <w:p w:rsidR="00592ACA" w:rsidRPr="00DC484A" w:rsidRDefault="00592ACA" w:rsidP="00592ACA">
            <w:pPr>
              <w:jc w:val="both"/>
              <w:rPr>
                <w:rFonts w:ascii="Sylfaen" w:hAnsi="Sylfaen"/>
                <w:b/>
                <w:bCs/>
                <w:sz w:val="16"/>
                <w:szCs w:val="16"/>
                <w:lang w:val="ka-GE"/>
              </w:rPr>
            </w:pPr>
            <w:r w:rsidRPr="00DC484A">
              <w:rPr>
                <w:rFonts w:ascii="Sylfaen" w:hAnsi="Sylfaen"/>
                <w:b/>
                <w:bCs/>
                <w:sz w:val="16"/>
                <w:szCs w:val="16"/>
                <w:lang w:val="ka-GE"/>
              </w:rPr>
              <w:t>საშინაო დავალების შეფასების მეთოდები</w:t>
            </w:r>
          </w:p>
          <w:p w:rsidR="00592ACA" w:rsidRPr="00DC484A" w:rsidRDefault="00592ACA" w:rsidP="00592ACA">
            <w:pPr>
              <w:jc w:val="both"/>
              <w:rPr>
                <w:rFonts w:ascii="Sylfaen" w:hAnsi="Sylfaen"/>
                <w:b/>
                <w:bCs/>
                <w:sz w:val="16"/>
                <w:szCs w:val="16"/>
                <w:lang w:val="ka-GE"/>
              </w:rPr>
            </w:pPr>
          </w:p>
          <w:p w:rsidR="00592ACA" w:rsidRPr="00DC484A" w:rsidRDefault="00592ACA" w:rsidP="00592ACA">
            <w:pPr>
              <w:jc w:val="both"/>
              <w:rPr>
                <w:rFonts w:ascii="Sylfaen" w:hAnsi="Sylfaen"/>
                <w:bCs/>
                <w:sz w:val="16"/>
                <w:szCs w:val="16"/>
                <w:lang w:val="ka-GE"/>
              </w:rPr>
            </w:pPr>
            <w:r w:rsidRPr="00DC484A">
              <w:rPr>
                <w:rFonts w:ascii="Sylfaen" w:hAnsi="Sylfaen"/>
                <w:sz w:val="16"/>
                <w:szCs w:val="16"/>
                <w:lang w:val="ka-GE"/>
              </w:rPr>
              <w:t>ინდივიდუალური წერითი დავალება (შინაარსობრივი მხარე) - 6 ქულა</w:t>
            </w:r>
          </w:p>
          <w:p w:rsidR="00592ACA" w:rsidRPr="00DC484A" w:rsidRDefault="00592ACA" w:rsidP="00592ACA">
            <w:pPr>
              <w:jc w:val="both"/>
              <w:rPr>
                <w:rFonts w:ascii="Sylfaen" w:hAnsi="Sylfaen"/>
                <w:b/>
                <w:sz w:val="16"/>
                <w:szCs w:val="16"/>
                <w:lang w:val="ka-GE"/>
              </w:rPr>
            </w:pPr>
            <w:r w:rsidRPr="00DC484A">
              <w:rPr>
                <w:rFonts w:ascii="Sylfaen" w:hAnsi="Sylfaen"/>
                <w:sz w:val="16"/>
                <w:szCs w:val="16"/>
                <w:lang w:val="ka-GE"/>
              </w:rPr>
              <w:t>დავალების პრეზენტაცია და დისკუსიაში მონაწილეობა - 4  ქულა</w:t>
            </w:r>
          </w:p>
          <w:p w:rsidR="00592ACA" w:rsidRPr="00DC484A" w:rsidRDefault="00592ACA" w:rsidP="00592ACA">
            <w:pPr>
              <w:jc w:val="both"/>
              <w:rPr>
                <w:rFonts w:ascii="Sylfaen" w:hAnsi="Sylfaen"/>
                <w:b/>
                <w:sz w:val="16"/>
                <w:szCs w:val="16"/>
                <w:lang w:val="ka-GE"/>
              </w:rPr>
            </w:pPr>
          </w:p>
          <w:p w:rsidR="00592ACA" w:rsidRPr="00DC484A" w:rsidRDefault="00592ACA" w:rsidP="00592ACA">
            <w:pPr>
              <w:jc w:val="both"/>
              <w:rPr>
                <w:rFonts w:ascii="Sylfaen" w:hAnsi="Sylfaen"/>
                <w:b/>
                <w:bCs/>
                <w:sz w:val="16"/>
                <w:szCs w:val="16"/>
                <w:lang w:val="ka-GE"/>
              </w:rPr>
            </w:pPr>
            <w:r w:rsidRPr="00DC484A">
              <w:rPr>
                <w:rFonts w:ascii="Sylfaen" w:hAnsi="Sylfaen"/>
                <w:b/>
                <w:bCs/>
                <w:sz w:val="16"/>
                <w:szCs w:val="16"/>
                <w:lang w:val="ka-GE"/>
              </w:rPr>
              <w:t>ინდივიდუალური წერითი დავალების შეფასების კრიტერიუმები</w:t>
            </w:r>
          </w:p>
          <w:p w:rsidR="00592ACA" w:rsidRPr="00DC484A" w:rsidRDefault="00592ACA" w:rsidP="00592ACA">
            <w:pPr>
              <w:jc w:val="both"/>
              <w:rPr>
                <w:rFonts w:ascii="Sylfaen" w:hAnsi="Sylfaen"/>
                <w:b/>
                <w:sz w:val="16"/>
                <w:szCs w:val="16"/>
                <w:lang w:val="ka-GE"/>
              </w:rPr>
            </w:pPr>
          </w:p>
          <w:p w:rsidR="00592ACA" w:rsidRPr="00DC484A" w:rsidRDefault="00592ACA" w:rsidP="00592ACA">
            <w:pPr>
              <w:jc w:val="both"/>
              <w:rPr>
                <w:rFonts w:ascii="Sylfaen" w:hAnsi="Sylfaen"/>
                <w:b/>
                <w:sz w:val="16"/>
                <w:szCs w:val="16"/>
                <w:lang w:val="ka-GE"/>
              </w:rPr>
            </w:pPr>
            <w:r w:rsidRPr="00DC484A">
              <w:rPr>
                <w:rFonts w:ascii="Sylfaen" w:hAnsi="Sylfaen"/>
                <w:sz w:val="16"/>
                <w:szCs w:val="16"/>
                <w:lang w:val="ka-GE"/>
              </w:rPr>
              <w:t>6 ქულა - სტუდენტი შესანიშნავად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ბრწყინვალედ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ორიგინალურ დასკვნებს, სანიმუშოდ განსაზღვრავს პრობლემის გადაწყვეტის ოპტიმალურ  მიმართულებებს.</w:t>
            </w:r>
          </w:p>
          <w:p w:rsidR="00592ACA" w:rsidRPr="00DC484A" w:rsidRDefault="00592ACA" w:rsidP="00592ACA">
            <w:pPr>
              <w:jc w:val="both"/>
              <w:rPr>
                <w:rFonts w:ascii="Sylfaen" w:hAnsi="Sylfaen"/>
                <w:b/>
                <w:sz w:val="16"/>
                <w:szCs w:val="16"/>
                <w:lang w:val="ka-GE"/>
              </w:rPr>
            </w:pPr>
            <w:r w:rsidRPr="00DC484A">
              <w:rPr>
                <w:rFonts w:ascii="Sylfaen" w:hAnsi="Sylfaen"/>
                <w:sz w:val="16"/>
                <w:szCs w:val="16"/>
                <w:lang w:val="ka-GE"/>
              </w:rPr>
              <w:t>5 ქულა - სტუდენტი ძალიან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მაღალ დონეზე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დასკვნებს, ძალიან კარგად განსაზღვრავს პრობლემის გადაწყვეტის ოპტიმალურ  მიმართულებებს.</w:t>
            </w:r>
          </w:p>
          <w:p w:rsidR="00592ACA" w:rsidRPr="00DC484A" w:rsidRDefault="00592ACA" w:rsidP="00592ACA">
            <w:pPr>
              <w:jc w:val="both"/>
              <w:rPr>
                <w:rFonts w:ascii="Sylfaen" w:hAnsi="Sylfaen"/>
                <w:b/>
                <w:sz w:val="16"/>
                <w:szCs w:val="16"/>
                <w:lang w:val="ka-GE"/>
              </w:rPr>
            </w:pPr>
            <w:r w:rsidRPr="00DC484A">
              <w:rPr>
                <w:rFonts w:ascii="Sylfaen" w:hAnsi="Sylfaen"/>
                <w:sz w:val="16"/>
                <w:szCs w:val="16"/>
                <w:lang w:val="ka-GE"/>
              </w:rPr>
              <w:t xml:space="preserve">4 ქულა - სტუდენტი კარგად ავლენს ინფორმაციის/მონაცემების მოძიებისა და კრიტიკული </w:t>
            </w:r>
            <w:r w:rsidRPr="00DC484A">
              <w:rPr>
                <w:rFonts w:ascii="Sylfaen" w:hAnsi="Sylfaen"/>
                <w:sz w:val="16"/>
                <w:szCs w:val="16"/>
                <w:lang w:val="ka-GE"/>
              </w:rPr>
              <w:lastRenderedPageBreak/>
              <w:t>ანალიზის უნარს, იყენებს უახლეს ინფორმაციას, მონაცემებს და ლიტერატურას,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დასკვნებს, კარგად განსაზღვრავს პრობლემის გადაწყვეტის ოპტიმალურ  მიმართულებებს.</w:t>
            </w:r>
          </w:p>
          <w:p w:rsidR="00592ACA" w:rsidRPr="00DC484A" w:rsidRDefault="00592ACA" w:rsidP="00592ACA">
            <w:pPr>
              <w:jc w:val="both"/>
              <w:rPr>
                <w:rFonts w:ascii="Sylfaen" w:hAnsi="Sylfaen"/>
                <w:b/>
                <w:sz w:val="16"/>
                <w:szCs w:val="16"/>
                <w:lang w:val="ka-GE"/>
              </w:rPr>
            </w:pPr>
            <w:r w:rsidRPr="00DC484A">
              <w:rPr>
                <w:rFonts w:ascii="Sylfaen" w:hAnsi="Sylfaen"/>
                <w:sz w:val="16"/>
                <w:szCs w:val="16"/>
                <w:lang w:val="ka-GE"/>
              </w:rPr>
              <w:t>3 ქულა - სტუდენტი დამაკმაყოფილებლად ავლენს ინფორმაციის/ მონაცემების მოძიებისა და კრიტიკული ანალიზის უნარს, ნაკლებად იყენებს უახლეს ინფორმაციას, მონაცემებს და ლიტერატურას, ახდენს პრობლემების შეფასებას და პრობლემური საკითხების ანალიზითა და სინთეზით აყალიბებს საკუთარ დასკვნებს, დამაკმაყოფილებლად განსაზღვრავს პრობლემის გადაწყვეტის ოპტიმალურ  მიმართულებებს.</w:t>
            </w:r>
          </w:p>
          <w:p w:rsidR="00592ACA" w:rsidRPr="00DC484A" w:rsidRDefault="00592ACA" w:rsidP="00592ACA">
            <w:pPr>
              <w:jc w:val="both"/>
              <w:rPr>
                <w:rFonts w:ascii="Sylfaen" w:hAnsi="Sylfaen"/>
                <w:b/>
                <w:sz w:val="16"/>
                <w:szCs w:val="16"/>
                <w:lang w:val="ka-GE"/>
              </w:rPr>
            </w:pPr>
            <w:r w:rsidRPr="00DC484A">
              <w:rPr>
                <w:rFonts w:ascii="Sylfaen" w:hAnsi="Sylfaen"/>
                <w:sz w:val="16"/>
                <w:szCs w:val="16"/>
                <w:lang w:val="ka-GE"/>
              </w:rPr>
              <w:t>2 ქულა - სტუდენტი სუსტად ავლენს ინფორმაციის/მონაცემების მოძიებისა და კრიტიკული ანალიზის უნარს, მწირად იყენებს უახლეს ინფორმაციას, მონაცემებს და ლიტერატურას, ახდენს პრობლემების შეფასებას, თუმცა პრობლემური საკითხების ანალიზითა და სინთეზით ვერ აყალიბებს საკუთარ დასკვნებს და ვერ განსაზღვრავს პრობლემის გადაწყვეტის ოპტიმალურ  მიმართულებებს.</w:t>
            </w:r>
          </w:p>
          <w:p w:rsidR="00592ACA" w:rsidRPr="00DC484A" w:rsidRDefault="00592ACA" w:rsidP="00592ACA">
            <w:pPr>
              <w:jc w:val="both"/>
              <w:rPr>
                <w:rFonts w:ascii="Sylfaen" w:hAnsi="Sylfaen"/>
                <w:b/>
                <w:sz w:val="16"/>
                <w:szCs w:val="16"/>
                <w:lang w:val="ka-GE"/>
              </w:rPr>
            </w:pPr>
            <w:r w:rsidRPr="00DC484A">
              <w:rPr>
                <w:rFonts w:ascii="Sylfaen" w:hAnsi="Sylfaen"/>
                <w:sz w:val="16"/>
                <w:szCs w:val="16"/>
                <w:lang w:val="ka-GE"/>
              </w:rPr>
              <w:t>1 ქულა - სტუდენტი ვერ ავლენს ინფორმაციის/მონაცემების მოძიებისა და კრიტიკული ანალიზის უნარს, არ იყენებს უახლეს ინფორმაციას, მონაცემებს და ლიტერატურას, ვერ ახდენს პრობლემების შეფასებას და ვერ აყალიბებს პრობლემების გადაჭრის თაობაზე საკუთარ დასკვნებს.</w:t>
            </w:r>
          </w:p>
          <w:p w:rsidR="00592ACA" w:rsidRPr="00DC484A" w:rsidRDefault="00592ACA" w:rsidP="00592ACA">
            <w:pPr>
              <w:jc w:val="both"/>
              <w:rPr>
                <w:rFonts w:ascii="Sylfaen" w:hAnsi="Sylfaen"/>
                <w:b/>
                <w:sz w:val="16"/>
                <w:szCs w:val="16"/>
                <w:lang w:val="ka-GE"/>
              </w:rPr>
            </w:pPr>
            <w:r w:rsidRPr="00DC484A">
              <w:rPr>
                <w:rFonts w:ascii="Sylfaen" w:hAnsi="Sylfaen"/>
                <w:sz w:val="16"/>
                <w:szCs w:val="16"/>
                <w:lang w:val="ka-GE"/>
              </w:rPr>
              <w:t>0 ქულა - სტუდენტმა საშინაო დავალება არ მოამზადა</w:t>
            </w:r>
          </w:p>
          <w:p w:rsidR="00592ACA" w:rsidRPr="00DC484A" w:rsidRDefault="00592ACA" w:rsidP="00592ACA">
            <w:pPr>
              <w:jc w:val="both"/>
              <w:rPr>
                <w:rFonts w:ascii="Sylfaen" w:hAnsi="Sylfaen"/>
                <w:b/>
                <w:sz w:val="16"/>
                <w:szCs w:val="16"/>
                <w:lang w:val="ka-GE"/>
              </w:rPr>
            </w:pPr>
          </w:p>
          <w:p w:rsidR="00592ACA" w:rsidRPr="00DC484A" w:rsidRDefault="00592ACA" w:rsidP="00592ACA">
            <w:pPr>
              <w:jc w:val="both"/>
              <w:rPr>
                <w:rFonts w:ascii="Sylfaen" w:hAnsi="Sylfaen"/>
                <w:b/>
                <w:bCs/>
                <w:sz w:val="16"/>
                <w:szCs w:val="16"/>
                <w:lang w:val="ka-GE"/>
              </w:rPr>
            </w:pPr>
            <w:r w:rsidRPr="00DC484A">
              <w:rPr>
                <w:rFonts w:ascii="Sylfaen" w:hAnsi="Sylfaen"/>
                <w:b/>
                <w:bCs/>
                <w:sz w:val="16"/>
                <w:szCs w:val="16"/>
                <w:lang w:val="ka-GE"/>
              </w:rPr>
              <w:t>დავალების პრეზენტაციისა და დისკუსიაში მონაწილეობის შეფასების კრიტერიუმები</w:t>
            </w:r>
          </w:p>
          <w:p w:rsidR="00592ACA" w:rsidRPr="00DC484A" w:rsidRDefault="00592ACA" w:rsidP="00592ACA">
            <w:pPr>
              <w:jc w:val="both"/>
              <w:rPr>
                <w:rFonts w:ascii="Sylfaen" w:hAnsi="Sylfaen"/>
                <w:b/>
                <w:sz w:val="16"/>
                <w:szCs w:val="16"/>
                <w:lang w:val="ka-GE"/>
              </w:rPr>
            </w:pPr>
          </w:p>
          <w:p w:rsidR="00592ACA" w:rsidRPr="00DC484A" w:rsidRDefault="00592ACA" w:rsidP="00592ACA">
            <w:pPr>
              <w:jc w:val="both"/>
              <w:rPr>
                <w:rFonts w:ascii="Sylfaen" w:hAnsi="Sylfaen"/>
                <w:b/>
                <w:sz w:val="16"/>
                <w:szCs w:val="16"/>
                <w:lang w:val="ka-GE"/>
              </w:rPr>
            </w:pPr>
            <w:r w:rsidRPr="00DC484A">
              <w:rPr>
                <w:rFonts w:ascii="Sylfaen" w:hAnsi="Sylfaen"/>
                <w:sz w:val="16"/>
                <w:szCs w:val="16"/>
                <w:lang w:val="ka-GE"/>
              </w:rPr>
              <w:t xml:space="preserve">4 ქულა - სტუდენტი ძალიან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ბრწყინვალედ მსჯელობს საკუთარი დასკვნებისა და არგუმენტების თაობაზე,  შესანიშნავად  იცავს საკუთარ  მოსაზრებებს.  ძალიან კარგად  ავლენს მიწოდების ტექნიკის, მათ შორის, საპრზენტაციო მასალების გაფორმების უნარებს. </w:t>
            </w:r>
          </w:p>
          <w:p w:rsidR="00592ACA" w:rsidRPr="00DC484A" w:rsidRDefault="00592ACA" w:rsidP="00592ACA">
            <w:pPr>
              <w:jc w:val="both"/>
              <w:rPr>
                <w:rFonts w:ascii="Sylfaen" w:hAnsi="Sylfaen"/>
                <w:b/>
                <w:sz w:val="16"/>
                <w:szCs w:val="16"/>
                <w:lang w:val="ka-GE"/>
              </w:rPr>
            </w:pPr>
            <w:r w:rsidRPr="00DC484A">
              <w:rPr>
                <w:rFonts w:ascii="Sylfaen" w:hAnsi="Sylfaen"/>
                <w:sz w:val="16"/>
                <w:szCs w:val="16"/>
                <w:lang w:val="ka-GE"/>
              </w:rPr>
              <w:t>3 ქულა - სტუდენტი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დასკვნებისა და არგუმენტების თაობაზე,  კარგად  იცავს საკუთარ  მოსაზრებებს.  კარგად ავლენს მიწოდების ტექნიკის, მათ შორის, საპრზენტაციო მასალების გაფორმების უნარებს.</w:t>
            </w:r>
          </w:p>
          <w:p w:rsidR="00592ACA" w:rsidRPr="00DC484A" w:rsidRDefault="00592ACA" w:rsidP="00592ACA">
            <w:pPr>
              <w:jc w:val="both"/>
              <w:rPr>
                <w:rFonts w:ascii="Sylfaen" w:hAnsi="Sylfaen"/>
                <w:b/>
                <w:sz w:val="16"/>
                <w:szCs w:val="16"/>
                <w:lang w:val="ka-GE"/>
              </w:rPr>
            </w:pPr>
            <w:r w:rsidRPr="00DC484A">
              <w:rPr>
                <w:rFonts w:ascii="Sylfaen" w:hAnsi="Sylfaen"/>
                <w:sz w:val="16"/>
                <w:szCs w:val="16"/>
                <w:lang w:val="ka-GE"/>
              </w:rPr>
              <w:t>2 ქულა - სტუდენტი დამაკმაყოფილებლად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დასკვნებისა თაობაზე, თუმცა აკლია არგუმენტაცია.  იცავს საკუთარ  მოსაზრებებს.  დამაკმაყოფილებლად ავლენს მიწოდების ტექნიკის, მათ შორის, საპრზენტაციო მასალების გაფორმების უნარებს.</w:t>
            </w:r>
          </w:p>
          <w:p w:rsidR="00592ACA" w:rsidRPr="00DC484A" w:rsidRDefault="00592ACA" w:rsidP="00592ACA">
            <w:pPr>
              <w:jc w:val="both"/>
              <w:rPr>
                <w:rFonts w:ascii="Sylfaen" w:hAnsi="Sylfaen"/>
                <w:b/>
                <w:sz w:val="16"/>
                <w:szCs w:val="16"/>
                <w:lang w:val="ka-GE"/>
              </w:rPr>
            </w:pPr>
            <w:r w:rsidRPr="00DC484A">
              <w:rPr>
                <w:rFonts w:ascii="Sylfaen" w:hAnsi="Sylfaen"/>
                <w:sz w:val="16"/>
                <w:szCs w:val="16"/>
                <w:lang w:val="ka-GE"/>
              </w:rPr>
              <w:t>1 ქულა - სტუდენტი თითქმის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უჭირს საკუთარი დასკვნებისა და არგუმენტების თაობაზე მსჯელობა და  საკუთარი  მოსაზრებების დაცვა.  დაბალ დონეზე ავლენს მიწოდების ტექნიკის, მათ შორის, საპრზენტაციო მასალების გაფორმების უნარებს.</w:t>
            </w:r>
          </w:p>
          <w:p w:rsidR="00592ACA" w:rsidRPr="00DC484A" w:rsidRDefault="00592ACA" w:rsidP="00592ACA">
            <w:pPr>
              <w:jc w:val="both"/>
              <w:rPr>
                <w:rFonts w:ascii="Sylfaen" w:hAnsi="Sylfaen"/>
                <w:b/>
                <w:sz w:val="16"/>
                <w:szCs w:val="16"/>
                <w:lang w:val="ka-GE"/>
              </w:rPr>
            </w:pPr>
            <w:r w:rsidRPr="00DC484A">
              <w:rPr>
                <w:rFonts w:ascii="Sylfaen" w:hAnsi="Sylfaen"/>
                <w:sz w:val="16"/>
                <w:szCs w:val="16"/>
                <w:lang w:val="ka-GE"/>
              </w:rPr>
              <w:t>0 ქულა - სტუდენტი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ვერ მსჯელობს საკუთარი დასკვნებისა და არგუმენტების თაობაზე,  ვერ  იცავს საკუთარ  მოსაზრებებს.  ვერ  ავლენს მიწოდების ტექნიკის, მათ შორის, საპრზენტაციო მასალების გაფორმების უნარებს.</w:t>
            </w:r>
          </w:p>
          <w:p w:rsidR="00592ACA" w:rsidRPr="00DC484A" w:rsidRDefault="00592ACA" w:rsidP="00592ACA">
            <w:pPr>
              <w:jc w:val="both"/>
              <w:rPr>
                <w:rFonts w:ascii="Sylfaen" w:hAnsi="Sylfaen"/>
                <w:b/>
                <w:sz w:val="16"/>
                <w:szCs w:val="16"/>
                <w:lang w:val="ka-GE"/>
              </w:rPr>
            </w:pPr>
          </w:p>
          <w:p w:rsidR="00592ACA" w:rsidRPr="00DC484A" w:rsidRDefault="00592ACA" w:rsidP="00592ACA">
            <w:pPr>
              <w:jc w:val="both"/>
              <w:rPr>
                <w:rFonts w:ascii="Sylfaen" w:hAnsi="Sylfaen"/>
                <w:b/>
                <w:bCs/>
                <w:sz w:val="16"/>
                <w:szCs w:val="16"/>
                <w:lang w:val="ka-GE"/>
              </w:rPr>
            </w:pPr>
            <w:r w:rsidRPr="00DC484A">
              <w:rPr>
                <w:rFonts w:ascii="Sylfaen" w:hAnsi="Sylfaen"/>
                <w:b/>
                <w:bCs/>
                <w:sz w:val="16"/>
                <w:szCs w:val="16"/>
                <w:lang w:val="ka-GE"/>
              </w:rPr>
              <w:t>შუალედური  წერითი  გამოცდა</w:t>
            </w:r>
          </w:p>
          <w:p w:rsidR="00592ACA" w:rsidRPr="00DC484A" w:rsidRDefault="00592ACA" w:rsidP="00592ACA">
            <w:pPr>
              <w:jc w:val="both"/>
              <w:rPr>
                <w:rFonts w:ascii="Sylfaen" w:hAnsi="Sylfaen"/>
                <w:b/>
                <w:sz w:val="16"/>
                <w:szCs w:val="16"/>
                <w:lang w:val="ka-GE"/>
              </w:rPr>
            </w:pPr>
          </w:p>
          <w:p w:rsidR="00592ACA" w:rsidRPr="00DC484A" w:rsidRDefault="00592ACA" w:rsidP="00592ACA">
            <w:pPr>
              <w:jc w:val="both"/>
              <w:rPr>
                <w:rFonts w:ascii="Sylfaen" w:hAnsi="Sylfaen"/>
                <w:b/>
                <w:sz w:val="16"/>
                <w:szCs w:val="16"/>
                <w:lang w:val="ka-GE"/>
              </w:rPr>
            </w:pPr>
            <w:r w:rsidRPr="00DC484A">
              <w:rPr>
                <w:rFonts w:ascii="Sylfaen" w:hAnsi="Sylfaen"/>
                <w:sz w:val="16"/>
                <w:szCs w:val="16"/>
                <w:lang w:val="ka-GE"/>
              </w:rPr>
              <w:t xml:space="preserve">შუალედური შეფასების ფარგლებში  სტუდენტი აბარებს შუალედურ წერით გამოცდას. შუალედური წერითი გამოცდა ტარდება მე-8-მე-9 სასწავლო კვირას. შუალედურ წერით გამოცდაში სტუდენტმა შეიძლება დააგროვოს 30 ქულა, რაც საბოლოო შეფასების 30 პროცენტის ტოლია.  </w:t>
            </w:r>
          </w:p>
          <w:p w:rsidR="00592ACA" w:rsidRPr="00DC484A" w:rsidRDefault="00592ACA" w:rsidP="00592ACA">
            <w:pPr>
              <w:jc w:val="both"/>
              <w:rPr>
                <w:rFonts w:ascii="Sylfaen" w:hAnsi="Sylfaen"/>
                <w:b/>
                <w:sz w:val="16"/>
                <w:szCs w:val="16"/>
                <w:lang w:val="ka-GE"/>
              </w:rPr>
            </w:pPr>
          </w:p>
          <w:p w:rsidR="00592ACA" w:rsidRPr="00DC484A" w:rsidRDefault="00592ACA" w:rsidP="00592ACA">
            <w:pPr>
              <w:jc w:val="both"/>
              <w:rPr>
                <w:rFonts w:ascii="Sylfaen" w:hAnsi="Sylfaen"/>
                <w:b/>
                <w:bCs/>
                <w:sz w:val="16"/>
                <w:szCs w:val="16"/>
                <w:lang w:val="ka-GE"/>
              </w:rPr>
            </w:pPr>
            <w:r w:rsidRPr="00DC484A">
              <w:rPr>
                <w:rFonts w:ascii="Sylfaen" w:hAnsi="Sylfaen"/>
                <w:b/>
                <w:bCs/>
                <w:sz w:val="16"/>
                <w:szCs w:val="16"/>
                <w:lang w:val="ka-GE"/>
              </w:rPr>
              <w:t>შუალედური  წერითი გამოცდებს შეფასების მეთოდები</w:t>
            </w:r>
          </w:p>
          <w:p w:rsidR="00592ACA" w:rsidRPr="00DC484A" w:rsidRDefault="00592ACA" w:rsidP="00592ACA">
            <w:pPr>
              <w:jc w:val="both"/>
              <w:rPr>
                <w:rFonts w:ascii="Sylfaen" w:hAnsi="Sylfaen"/>
                <w:b/>
                <w:sz w:val="16"/>
                <w:szCs w:val="16"/>
                <w:lang w:val="ka-GE"/>
              </w:rPr>
            </w:pPr>
          </w:p>
          <w:p w:rsidR="00592ACA" w:rsidRPr="00DC484A" w:rsidRDefault="00592ACA" w:rsidP="00592ACA">
            <w:pPr>
              <w:jc w:val="both"/>
              <w:rPr>
                <w:rFonts w:ascii="Sylfaen" w:hAnsi="Sylfaen"/>
                <w:b/>
                <w:sz w:val="16"/>
                <w:szCs w:val="16"/>
                <w:lang w:val="ka-GE"/>
              </w:rPr>
            </w:pPr>
            <w:r w:rsidRPr="00DC484A">
              <w:rPr>
                <w:rFonts w:ascii="Sylfaen" w:hAnsi="Sylfaen"/>
                <w:sz w:val="16"/>
                <w:szCs w:val="16"/>
                <w:lang w:val="ka-GE"/>
              </w:rPr>
              <w:t>თეორიული საკითხი - 1X10=10 ქულა</w:t>
            </w:r>
          </w:p>
          <w:p w:rsidR="00592ACA" w:rsidRPr="00DC484A" w:rsidRDefault="00592ACA" w:rsidP="00592ACA">
            <w:pPr>
              <w:jc w:val="both"/>
              <w:rPr>
                <w:rFonts w:ascii="Sylfaen" w:hAnsi="Sylfaen"/>
                <w:b/>
                <w:sz w:val="16"/>
                <w:szCs w:val="16"/>
                <w:lang w:val="ka-GE"/>
              </w:rPr>
            </w:pPr>
            <w:r w:rsidRPr="00DC484A">
              <w:rPr>
                <w:rFonts w:ascii="Sylfaen" w:hAnsi="Sylfaen"/>
                <w:sz w:val="16"/>
                <w:szCs w:val="16"/>
                <w:lang w:val="ka-GE"/>
              </w:rPr>
              <w:t>ღია კითხვა - 2X10=20 ქულა</w:t>
            </w:r>
          </w:p>
          <w:p w:rsidR="00592ACA" w:rsidRPr="00DC484A" w:rsidRDefault="00592ACA" w:rsidP="00592ACA">
            <w:pPr>
              <w:jc w:val="both"/>
              <w:rPr>
                <w:rFonts w:ascii="Sylfaen" w:hAnsi="Sylfaen"/>
                <w:b/>
                <w:sz w:val="16"/>
                <w:szCs w:val="16"/>
                <w:lang w:val="ka-GE"/>
              </w:rPr>
            </w:pPr>
          </w:p>
          <w:p w:rsidR="00592ACA" w:rsidRPr="00DC484A" w:rsidRDefault="00592ACA" w:rsidP="00592ACA">
            <w:pPr>
              <w:jc w:val="both"/>
              <w:rPr>
                <w:rFonts w:ascii="Sylfaen" w:hAnsi="Sylfaen"/>
                <w:b/>
                <w:bCs/>
                <w:sz w:val="16"/>
                <w:szCs w:val="16"/>
                <w:lang w:val="ka-GE"/>
              </w:rPr>
            </w:pPr>
            <w:r w:rsidRPr="00DC484A">
              <w:rPr>
                <w:rFonts w:ascii="Sylfaen" w:hAnsi="Sylfaen"/>
                <w:b/>
                <w:bCs/>
                <w:sz w:val="16"/>
                <w:szCs w:val="16"/>
                <w:lang w:val="ka-GE"/>
              </w:rPr>
              <w:t>დასკვნითი  შეფასება</w:t>
            </w:r>
          </w:p>
          <w:p w:rsidR="00592ACA" w:rsidRPr="00DC484A" w:rsidRDefault="00592ACA" w:rsidP="00592ACA">
            <w:pPr>
              <w:jc w:val="both"/>
              <w:rPr>
                <w:rFonts w:ascii="Sylfaen" w:hAnsi="Sylfaen"/>
                <w:b/>
                <w:sz w:val="16"/>
                <w:szCs w:val="16"/>
                <w:lang w:val="ka-GE"/>
              </w:rPr>
            </w:pPr>
          </w:p>
          <w:p w:rsidR="00592ACA" w:rsidRPr="00DC484A" w:rsidRDefault="00592ACA" w:rsidP="00592ACA">
            <w:pPr>
              <w:jc w:val="both"/>
              <w:rPr>
                <w:rFonts w:ascii="Sylfaen" w:hAnsi="Sylfaen"/>
                <w:b/>
                <w:sz w:val="16"/>
                <w:szCs w:val="16"/>
                <w:lang w:val="ka-GE"/>
              </w:rPr>
            </w:pPr>
            <w:r w:rsidRPr="00DC484A">
              <w:rPr>
                <w:rFonts w:ascii="Sylfaen" w:hAnsi="Sylfaen"/>
                <w:sz w:val="16"/>
                <w:szCs w:val="16"/>
                <w:lang w:val="ka-GE"/>
              </w:rPr>
              <w:t xml:space="preserve">დასკვნითი შეფასების ფარგლებში  სტუდენტი აბარებს დასკვნით  წერით გამოცდას.  დასკვნითი წერითი გამოცდა ტარდება მე-17-მე-19 სასწავლო კვირას. დასკვნით წერით გამოცდაში სტუდენტმა შეიძლება დააგროვოს მაქსიმუმ 30 ქულა, რაც საბოლოო შეფასების 30 პროცენტის ტოლია.  </w:t>
            </w:r>
          </w:p>
          <w:p w:rsidR="00592ACA" w:rsidRPr="00DC484A" w:rsidRDefault="00592ACA" w:rsidP="00592ACA">
            <w:pPr>
              <w:jc w:val="both"/>
              <w:rPr>
                <w:rFonts w:ascii="Sylfaen" w:hAnsi="Sylfaen"/>
                <w:b/>
                <w:sz w:val="16"/>
                <w:szCs w:val="16"/>
                <w:lang w:val="ka-GE"/>
              </w:rPr>
            </w:pPr>
          </w:p>
          <w:p w:rsidR="00592ACA" w:rsidRPr="00DC484A" w:rsidRDefault="00592ACA" w:rsidP="00592ACA">
            <w:pPr>
              <w:jc w:val="both"/>
              <w:rPr>
                <w:rFonts w:ascii="Sylfaen" w:hAnsi="Sylfaen"/>
                <w:b/>
                <w:bCs/>
                <w:sz w:val="16"/>
                <w:szCs w:val="16"/>
                <w:lang w:val="ka-GE"/>
              </w:rPr>
            </w:pPr>
            <w:r w:rsidRPr="00DC484A">
              <w:rPr>
                <w:rFonts w:ascii="Sylfaen" w:hAnsi="Sylfaen"/>
                <w:b/>
                <w:bCs/>
                <w:sz w:val="16"/>
                <w:szCs w:val="16"/>
                <w:lang w:val="ka-GE"/>
              </w:rPr>
              <w:t>დასკვნითი  წერითი  გამოცდის შეფასების მეთოდები</w:t>
            </w:r>
          </w:p>
          <w:p w:rsidR="00592ACA" w:rsidRPr="00DC484A" w:rsidRDefault="00592ACA" w:rsidP="00592ACA">
            <w:pPr>
              <w:jc w:val="both"/>
              <w:rPr>
                <w:rFonts w:ascii="Sylfaen" w:hAnsi="Sylfaen"/>
                <w:b/>
                <w:sz w:val="16"/>
                <w:szCs w:val="16"/>
                <w:lang w:val="ka-GE"/>
              </w:rPr>
            </w:pPr>
          </w:p>
          <w:p w:rsidR="00592ACA" w:rsidRPr="00DC484A" w:rsidRDefault="00592ACA" w:rsidP="00592ACA">
            <w:pPr>
              <w:jc w:val="both"/>
              <w:rPr>
                <w:rFonts w:ascii="Sylfaen" w:hAnsi="Sylfaen"/>
                <w:b/>
                <w:sz w:val="16"/>
                <w:szCs w:val="16"/>
                <w:lang w:val="ka-GE"/>
              </w:rPr>
            </w:pPr>
            <w:r w:rsidRPr="00DC484A">
              <w:rPr>
                <w:rFonts w:ascii="Sylfaen" w:hAnsi="Sylfaen"/>
                <w:sz w:val="16"/>
                <w:szCs w:val="16"/>
                <w:lang w:val="ka-GE"/>
              </w:rPr>
              <w:lastRenderedPageBreak/>
              <w:t>თეორიული საკითხი - 1X10=10 ქულა</w:t>
            </w:r>
          </w:p>
          <w:p w:rsidR="00592ACA" w:rsidRPr="00DC484A" w:rsidRDefault="00592ACA" w:rsidP="00592ACA">
            <w:pPr>
              <w:jc w:val="both"/>
              <w:rPr>
                <w:rFonts w:ascii="Sylfaen" w:hAnsi="Sylfaen"/>
                <w:b/>
                <w:sz w:val="16"/>
                <w:szCs w:val="16"/>
                <w:lang w:val="ka-GE"/>
              </w:rPr>
            </w:pPr>
            <w:r w:rsidRPr="00DC484A">
              <w:rPr>
                <w:rFonts w:ascii="Sylfaen" w:hAnsi="Sylfaen"/>
                <w:sz w:val="16"/>
                <w:szCs w:val="16"/>
                <w:lang w:val="ka-GE"/>
              </w:rPr>
              <w:t>ღია კითხვა - 2X10=20 ქულა</w:t>
            </w:r>
          </w:p>
          <w:p w:rsidR="00592ACA" w:rsidRPr="00DC484A" w:rsidRDefault="00592ACA" w:rsidP="00592ACA">
            <w:pPr>
              <w:jc w:val="both"/>
              <w:rPr>
                <w:rFonts w:ascii="Sylfaen" w:hAnsi="Sylfaen"/>
                <w:b/>
                <w:sz w:val="16"/>
                <w:szCs w:val="16"/>
                <w:lang w:val="ka-GE"/>
              </w:rPr>
            </w:pPr>
          </w:p>
          <w:p w:rsidR="00592ACA" w:rsidRPr="00DC484A" w:rsidRDefault="00592ACA" w:rsidP="00592ACA">
            <w:pPr>
              <w:jc w:val="both"/>
              <w:rPr>
                <w:rFonts w:ascii="Sylfaen" w:hAnsi="Sylfaen"/>
                <w:b/>
                <w:sz w:val="16"/>
                <w:szCs w:val="16"/>
                <w:lang w:val="ka-GE"/>
              </w:rPr>
            </w:pPr>
          </w:p>
          <w:p w:rsidR="00592ACA" w:rsidRPr="00DC484A" w:rsidRDefault="00592ACA" w:rsidP="00592ACA">
            <w:pPr>
              <w:jc w:val="both"/>
              <w:rPr>
                <w:rFonts w:ascii="Sylfaen" w:hAnsi="Sylfaen"/>
                <w:b/>
                <w:bCs/>
                <w:sz w:val="16"/>
                <w:szCs w:val="16"/>
                <w:lang w:val="ka-GE"/>
              </w:rPr>
            </w:pPr>
            <w:r w:rsidRPr="00DC484A">
              <w:rPr>
                <w:rFonts w:ascii="Sylfaen" w:hAnsi="Sylfaen"/>
                <w:b/>
                <w:bCs/>
                <w:sz w:val="16"/>
                <w:szCs w:val="16"/>
                <w:lang w:val="ka-GE"/>
              </w:rPr>
              <w:t>თეორიული საკითხის შეფასების კრიტერიუმები:</w:t>
            </w:r>
          </w:p>
          <w:p w:rsidR="00592ACA" w:rsidRPr="00DC484A" w:rsidRDefault="00592ACA" w:rsidP="00592ACA">
            <w:pPr>
              <w:jc w:val="both"/>
              <w:rPr>
                <w:rFonts w:ascii="Sylfaen" w:hAnsi="Sylfaen"/>
                <w:b/>
                <w:sz w:val="16"/>
                <w:szCs w:val="16"/>
                <w:lang w:val="ka-GE"/>
              </w:rPr>
            </w:pPr>
          </w:p>
          <w:p w:rsidR="00592ACA" w:rsidRPr="00DC484A" w:rsidRDefault="00592ACA" w:rsidP="00592ACA">
            <w:pPr>
              <w:pStyle w:val="HTMLPreformatted"/>
              <w:jc w:val="both"/>
              <w:rPr>
                <w:rFonts w:ascii="Sylfaen" w:hAnsi="Sylfaen"/>
                <w:sz w:val="16"/>
                <w:szCs w:val="16"/>
                <w:lang w:val="ka-GE" w:eastAsia="ru-RU"/>
              </w:rPr>
            </w:pPr>
            <w:r w:rsidRPr="00DC484A">
              <w:rPr>
                <w:rFonts w:ascii="Sylfaen" w:hAnsi="Sylfaen"/>
                <w:sz w:val="16"/>
                <w:szCs w:val="16"/>
                <w:lang w:val="ka-GE" w:eastAsia="ru-RU"/>
              </w:rPr>
              <w:t>9-10  ქულა - პასუხი სრულია. სტუდენტი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მაღალ დონეზეა.</w:t>
            </w:r>
          </w:p>
          <w:p w:rsidR="00592ACA" w:rsidRPr="00DC484A" w:rsidRDefault="00592ACA" w:rsidP="00592ACA">
            <w:pPr>
              <w:pStyle w:val="HTMLPreformatted"/>
              <w:jc w:val="both"/>
              <w:rPr>
                <w:rFonts w:ascii="Sylfaen" w:hAnsi="Sylfaen"/>
                <w:sz w:val="16"/>
                <w:szCs w:val="16"/>
                <w:lang w:val="ka-GE" w:eastAsia="ru-RU"/>
              </w:rPr>
            </w:pPr>
            <w:r w:rsidRPr="00DC484A">
              <w:rPr>
                <w:rFonts w:ascii="Sylfaen" w:hAnsi="Sylfaen"/>
                <w:sz w:val="16"/>
                <w:szCs w:val="16"/>
                <w:lang w:val="ka-GE" w:eastAsia="ru-RU"/>
              </w:rPr>
              <w:t>7-8 ქულა - პასუხი სრულია. სტუდენტი კარგად ფლობს პროგრამით გათვალისწინებულ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ძალიან კარგია.</w:t>
            </w:r>
          </w:p>
          <w:p w:rsidR="00592ACA" w:rsidRPr="00DC484A" w:rsidRDefault="00592ACA" w:rsidP="00592ACA">
            <w:pPr>
              <w:pStyle w:val="HTMLPreformatted"/>
              <w:jc w:val="both"/>
              <w:rPr>
                <w:rFonts w:ascii="Sylfaen" w:hAnsi="Sylfaen"/>
                <w:sz w:val="16"/>
                <w:szCs w:val="16"/>
                <w:lang w:val="ka-GE" w:eastAsia="ru-RU"/>
              </w:rPr>
            </w:pPr>
            <w:r w:rsidRPr="00DC484A">
              <w:rPr>
                <w:rFonts w:ascii="Sylfaen" w:hAnsi="Sylfaen"/>
                <w:sz w:val="16"/>
                <w:szCs w:val="16"/>
                <w:lang w:val="ka-GE" w:eastAsia="ru-RU"/>
              </w:rPr>
              <w:t>5-6 ქულა - პასუხი სრულია. სტუდენტი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მსჯელობა და ანალიზი დამაკმაყოფილებელია.</w:t>
            </w:r>
          </w:p>
          <w:p w:rsidR="00592ACA" w:rsidRPr="00DC484A" w:rsidRDefault="00592ACA" w:rsidP="00592ACA">
            <w:pPr>
              <w:pStyle w:val="HTMLPreformatted"/>
              <w:jc w:val="both"/>
              <w:rPr>
                <w:rFonts w:ascii="Sylfaen" w:hAnsi="Sylfaen"/>
                <w:sz w:val="16"/>
                <w:szCs w:val="16"/>
                <w:lang w:val="ka-GE" w:eastAsia="ru-RU"/>
              </w:rPr>
            </w:pPr>
            <w:r w:rsidRPr="00DC484A">
              <w:rPr>
                <w:rFonts w:ascii="Sylfaen" w:hAnsi="Sylfaen"/>
                <w:sz w:val="16"/>
                <w:szCs w:val="16"/>
                <w:lang w:val="ka-GE" w:eastAsia="ru-RU"/>
              </w:rPr>
              <w:t xml:space="preserve">3-4 ქულა - პასუხი შეკვეცილია. სტუდენტი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 </w:t>
            </w:r>
          </w:p>
          <w:p w:rsidR="00592ACA" w:rsidRPr="00DC484A" w:rsidRDefault="00592ACA" w:rsidP="00592ACA">
            <w:pPr>
              <w:pStyle w:val="HTMLPreformatted"/>
              <w:jc w:val="both"/>
              <w:rPr>
                <w:rFonts w:ascii="Sylfaen" w:hAnsi="Sylfaen"/>
                <w:sz w:val="16"/>
                <w:szCs w:val="16"/>
                <w:lang w:val="ka-GE" w:eastAsia="ru-RU"/>
              </w:rPr>
            </w:pPr>
            <w:r w:rsidRPr="00DC484A">
              <w:rPr>
                <w:rFonts w:ascii="Sylfaen" w:hAnsi="Sylfaen"/>
                <w:sz w:val="16"/>
                <w:szCs w:val="16"/>
                <w:lang w:val="ka-GE" w:eastAsia="ru-RU"/>
              </w:rPr>
              <w:t>1-2 ქულა - პასუხი ნაკლოვანია.  სტუდენტი ვერ ფლობს პროგრამით გათვალისწინებულ განვლილ მასალას, გადმოცემულია საკითხის შესაბამისი მასალის მხოლოდ ცალკეული ფრაგმენტები.  ტერმინოლოგია არ არის გამოყენებული.  მსჯელობა და ანალიზი არადამაკმაყოფილებელია.</w:t>
            </w:r>
          </w:p>
          <w:p w:rsidR="00592ACA" w:rsidRPr="00DC484A" w:rsidRDefault="00592ACA" w:rsidP="00592ACA">
            <w:pPr>
              <w:pStyle w:val="HTMLPreformatted"/>
              <w:jc w:val="both"/>
              <w:rPr>
                <w:rFonts w:ascii="Sylfaen" w:hAnsi="Sylfaen"/>
                <w:sz w:val="16"/>
                <w:szCs w:val="16"/>
                <w:lang w:val="ka-GE" w:eastAsia="ru-RU"/>
              </w:rPr>
            </w:pPr>
            <w:r w:rsidRPr="00DC484A">
              <w:rPr>
                <w:rFonts w:ascii="Sylfaen" w:hAnsi="Sylfaen"/>
                <w:sz w:val="16"/>
                <w:szCs w:val="16"/>
                <w:lang w:val="ka-GE" w:eastAsia="ru-RU"/>
              </w:rPr>
              <w:t>0  ქულა - პასუხი საკითხის შესაბამისი არ არის ან საერთოდ არაა მოცემული.</w:t>
            </w:r>
          </w:p>
          <w:p w:rsidR="00592ACA" w:rsidRPr="00DC484A" w:rsidRDefault="00592ACA" w:rsidP="00592ACA">
            <w:pPr>
              <w:jc w:val="both"/>
              <w:rPr>
                <w:rFonts w:ascii="Sylfaen" w:hAnsi="Sylfaen"/>
                <w:b/>
                <w:sz w:val="16"/>
                <w:szCs w:val="16"/>
                <w:lang w:val="ka-GE"/>
              </w:rPr>
            </w:pPr>
          </w:p>
          <w:p w:rsidR="0046748D" w:rsidRDefault="00592ACA" w:rsidP="0046748D">
            <w:pPr>
              <w:ind w:right="-1"/>
              <w:jc w:val="both"/>
              <w:rPr>
                <w:rFonts w:ascii="Sylfaen" w:hAnsi="Sylfaen"/>
                <w:sz w:val="16"/>
                <w:szCs w:val="16"/>
                <w:lang w:val="ka-GE"/>
              </w:rPr>
            </w:pPr>
            <w:r w:rsidRPr="00DC484A">
              <w:rPr>
                <w:rFonts w:ascii="Sylfaen" w:hAnsi="Sylfaen"/>
                <w:b/>
                <w:sz w:val="16"/>
                <w:szCs w:val="16"/>
                <w:lang w:val="ka-GE"/>
              </w:rPr>
              <w:t xml:space="preserve">ღია კითხვის კრიტერიუმები: </w:t>
            </w:r>
          </w:p>
          <w:p w:rsidR="0046748D" w:rsidRDefault="0046748D" w:rsidP="0046748D">
            <w:pPr>
              <w:ind w:right="-1"/>
              <w:jc w:val="both"/>
              <w:rPr>
                <w:rFonts w:ascii="Sylfaen" w:hAnsi="Sylfaen"/>
                <w:sz w:val="16"/>
                <w:szCs w:val="16"/>
                <w:lang w:val="ka-GE"/>
              </w:rPr>
            </w:pPr>
          </w:p>
          <w:p w:rsidR="00592ACA" w:rsidRPr="00DC484A" w:rsidRDefault="00592ACA" w:rsidP="0046748D">
            <w:pPr>
              <w:ind w:right="-1"/>
              <w:jc w:val="both"/>
              <w:rPr>
                <w:rFonts w:ascii="Sylfaen" w:hAnsi="Sylfaen"/>
                <w:sz w:val="16"/>
                <w:szCs w:val="16"/>
                <w:lang w:val="ka-GE"/>
              </w:rPr>
            </w:pPr>
            <w:r w:rsidRPr="00DC484A">
              <w:rPr>
                <w:rFonts w:ascii="Sylfaen" w:hAnsi="Sylfaen"/>
                <w:sz w:val="16"/>
                <w:szCs w:val="16"/>
                <w:lang w:val="ka-GE"/>
              </w:rPr>
              <w:t>2 ქულა - სტუდენტს კარგად აქვს აღქმული შეკითხვის არსი. პასუხი არგუმენტირებულად დასაბუთებულია, სტუდენტი ზედმიწევნით კარგად ფლობს თეორიული მასალას,  მსჯელობა ძალიან კარგია.</w:t>
            </w:r>
          </w:p>
          <w:p w:rsidR="00592ACA" w:rsidRPr="00DC484A" w:rsidRDefault="00592ACA" w:rsidP="00592ACA">
            <w:pPr>
              <w:jc w:val="both"/>
              <w:rPr>
                <w:rFonts w:ascii="Sylfaen" w:hAnsi="Sylfaen"/>
                <w:sz w:val="16"/>
                <w:szCs w:val="16"/>
                <w:lang w:val="ka-GE"/>
              </w:rPr>
            </w:pPr>
            <w:r w:rsidRPr="00DC484A">
              <w:rPr>
                <w:rFonts w:ascii="Sylfaen" w:hAnsi="Sylfaen"/>
                <w:sz w:val="16"/>
                <w:szCs w:val="16"/>
                <w:lang w:val="ka-GE"/>
              </w:rPr>
              <w:t>1 ქულა - სტუდენტს აღქმული აქვს შეკითხვის არსი. პასუხი დასაბუთებულია, სტუდენტი ფლობს თეორიული მასალას,  მსჯელობა დამაკმაყოფილებელია.</w:t>
            </w:r>
          </w:p>
          <w:p w:rsidR="00045A52" w:rsidRPr="0046748D" w:rsidRDefault="00592ACA" w:rsidP="0046748D">
            <w:pPr>
              <w:jc w:val="both"/>
              <w:rPr>
                <w:rFonts w:ascii="Sylfaen" w:hAnsi="Sylfaen"/>
                <w:sz w:val="16"/>
                <w:szCs w:val="16"/>
                <w:lang w:val="ka-GE"/>
              </w:rPr>
            </w:pPr>
            <w:r w:rsidRPr="00DC484A">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tc>
      </w:tr>
    </w:tbl>
    <w:p w:rsidR="00B749C8" w:rsidRPr="00DC484A" w:rsidRDefault="00B749C8" w:rsidP="00B749C8">
      <w:pPr>
        <w:rPr>
          <w:rFonts w:ascii="Sylfaen" w:hAnsi="Sylfaen"/>
          <w:b/>
          <w:bCs/>
          <w:color w:val="000000"/>
          <w:sz w:val="16"/>
          <w:szCs w:val="16"/>
          <w:lang w:val="ka-GE"/>
        </w:rPr>
      </w:pPr>
    </w:p>
    <w:p w:rsidR="00B749C8" w:rsidRPr="00DC484A" w:rsidRDefault="00B749C8" w:rsidP="00B749C8">
      <w:pPr>
        <w:shd w:val="clear" w:color="auto" w:fill="C4BC96"/>
        <w:jc w:val="center"/>
        <w:rPr>
          <w:rFonts w:ascii="Sylfaen" w:hAnsi="Sylfaen" w:cs="Sylfaen"/>
          <w:b/>
          <w:sz w:val="18"/>
          <w:szCs w:val="18"/>
          <w:lang w:val="ka-GE"/>
        </w:rPr>
      </w:pPr>
      <w:r w:rsidRPr="00DC484A">
        <w:rPr>
          <w:rFonts w:ascii="Sylfaen" w:hAnsi="Sylfaen" w:cs="Sylfaen"/>
          <w:b/>
          <w:sz w:val="18"/>
          <w:szCs w:val="18"/>
          <w:lang w:val="ka-GE"/>
        </w:rPr>
        <w:t>სასწავლო ლიტერატურა</w:t>
      </w:r>
    </w:p>
    <w:p w:rsidR="00B749C8" w:rsidRPr="00DC484A" w:rsidRDefault="00B749C8" w:rsidP="00A5329D">
      <w:pPr>
        <w:rPr>
          <w:rFonts w:ascii="Sylfaen" w:hAnsi="Sylfaen"/>
          <w:b/>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RPr="00DC484A" w:rsidTr="0042705D">
        <w:trPr>
          <w:trHeight w:val="17"/>
          <w:tblCellSpacing w:w="20" w:type="dxa"/>
        </w:trPr>
        <w:tc>
          <w:tcPr>
            <w:tcW w:w="2350" w:type="dxa"/>
            <w:tcBorders>
              <w:right w:val="outset" w:sz="6" w:space="0" w:color="auto"/>
            </w:tcBorders>
            <w:shd w:val="clear" w:color="auto" w:fill="auto"/>
            <w:vAlign w:val="center"/>
          </w:tcPr>
          <w:p w:rsidR="00A5329D" w:rsidRPr="00DC484A" w:rsidRDefault="00A5329D" w:rsidP="0042705D">
            <w:pPr>
              <w:pStyle w:val="Default"/>
              <w:tabs>
                <w:tab w:val="left" w:pos="141"/>
              </w:tabs>
              <w:jc w:val="both"/>
              <w:rPr>
                <w:rFonts w:ascii="Sylfaen" w:hAnsi="Sylfaen"/>
                <w:b/>
                <w:bCs/>
                <w:sz w:val="16"/>
                <w:szCs w:val="16"/>
                <w:lang w:val="ka-GE"/>
              </w:rPr>
            </w:pPr>
            <w:r w:rsidRPr="00DC484A">
              <w:rPr>
                <w:rFonts w:ascii="Sylfaen" w:eastAsia="Times New Roman" w:hAnsi="Sylfaen" w:cs="Times New Roman"/>
                <w:b/>
                <w:bCs/>
                <w:color w:val="auto"/>
                <w:sz w:val="16"/>
                <w:szCs w:val="16"/>
                <w:lang w:val="ka-GE"/>
              </w:rPr>
              <w:t>ძირითადი ლიტერატურა</w:t>
            </w:r>
          </w:p>
        </w:tc>
        <w:tc>
          <w:tcPr>
            <w:tcW w:w="8020" w:type="dxa"/>
            <w:tcBorders>
              <w:left w:val="outset" w:sz="6" w:space="0" w:color="auto"/>
            </w:tcBorders>
            <w:shd w:val="clear" w:color="auto" w:fill="auto"/>
          </w:tcPr>
          <w:p w:rsidR="00041A92" w:rsidRPr="00DC484A" w:rsidRDefault="00041A92" w:rsidP="00041A92">
            <w:pPr>
              <w:pStyle w:val="ListParagraph"/>
              <w:numPr>
                <w:ilvl w:val="0"/>
                <w:numId w:val="19"/>
              </w:numPr>
              <w:ind w:left="286" w:hanging="286"/>
              <w:contextualSpacing/>
              <w:jc w:val="both"/>
              <w:rPr>
                <w:rFonts w:ascii="Sylfaen" w:hAnsi="Sylfaen" w:cs="Sylfaen"/>
                <w:sz w:val="16"/>
                <w:szCs w:val="16"/>
                <w:lang w:val="ka-GE"/>
              </w:rPr>
            </w:pPr>
            <w:r w:rsidRPr="00DC484A">
              <w:rPr>
                <w:rFonts w:ascii="Sylfaen" w:hAnsi="Sylfaen" w:cs="Sylfaen"/>
                <w:sz w:val="16"/>
                <w:szCs w:val="16"/>
                <w:lang w:val="ka-GE"/>
              </w:rPr>
              <w:t xml:space="preserve">ვ. ლორთქიფანიძე. დემოლოგია. თბ., 2018 </w:t>
            </w:r>
          </w:p>
          <w:p w:rsidR="00041A92" w:rsidRPr="00DC484A" w:rsidRDefault="00041A92" w:rsidP="00041A92">
            <w:pPr>
              <w:pStyle w:val="ListParagraph"/>
              <w:numPr>
                <w:ilvl w:val="0"/>
                <w:numId w:val="19"/>
              </w:numPr>
              <w:ind w:left="286" w:hanging="286"/>
              <w:contextualSpacing/>
              <w:jc w:val="both"/>
              <w:rPr>
                <w:rFonts w:ascii="Sylfaen" w:hAnsi="Sylfaen" w:cs="Sylfaen"/>
                <w:sz w:val="16"/>
                <w:szCs w:val="16"/>
                <w:lang w:val="ka-GE"/>
              </w:rPr>
            </w:pPr>
            <w:r w:rsidRPr="00DC484A">
              <w:rPr>
                <w:rFonts w:ascii="Sylfaen" w:hAnsi="Sylfaen" w:cs="Sylfaen"/>
                <w:sz w:val="16"/>
                <w:szCs w:val="16"/>
                <w:lang w:val="ka-GE"/>
              </w:rPr>
              <w:t>ს. ზვიადაძე. გ. სორდია. რელიგიური და ეთნიკური მრავალფეროვნება საქართველოში. ევროპის საბჭო, თბ., 2021</w:t>
            </w:r>
          </w:p>
          <w:p w:rsidR="00A5329D" w:rsidRPr="00DC484A" w:rsidRDefault="00041A92" w:rsidP="00041A92">
            <w:pPr>
              <w:pStyle w:val="ListParagraph"/>
              <w:numPr>
                <w:ilvl w:val="0"/>
                <w:numId w:val="19"/>
              </w:numPr>
              <w:ind w:left="286" w:hanging="286"/>
              <w:contextualSpacing/>
              <w:jc w:val="both"/>
              <w:rPr>
                <w:rFonts w:ascii="Sylfaen" w:hAnsi="Sylfaen" w:cs="Sylfaen"/>
                <w:sz w:val="16"/>
                <w:szCs w:val="16"/>
                <w:lang w:val="ka-GE"/>
              </w:rPr>
            </w:pPr>
            <w:r w:rsidRPr="00DC484A">
              <w:rPr>
                <w:rFonts w:ascii="Sylfaen" w:hAnsi="Sylfaen" w:cs="Sylfaen"/>
                <w:sz w:val="16"/>
                <w:szCs w:val="16"/>
                <w:lang w:val="ka-GE"/>
              </w:rPr>
              <w:t>გ. გოგსაძე. მოსახლეობის გეოგრაფია (სახელმძღვანელო, მე-2 გამოცემა). თბ., 2018</w:t>
            </w:r>
          </w:p>
        </w:tc>
      </w:tr>
    </w:tbl>
    <w:p w:rsidR="00A5329D" w:rsidRPr="00DC484A" w:rsidRDefault="00A5329D" w:rsidP="00A5329D">
      <w:pPr>
        <w:pStyle w:val="Default"/>
        <w:tabs>
          <w:tab w:val="left" w:pos="141"/>
        </w:tabs>
        <w:jc w:val="both"/>
        <w:rPr>
          <w:rFonts w:ascii="Sylfaen" w:hAnsi="Sylfaen"/>
          <w:bCs/>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30"/>
        <w:gridCol w:w="8060"/>
      </w:tblGrid>
      <w:tr w:rsidR="00A5329D" w:rsidRPr="00DC484A" w:rsidTr="00041A92">
        <w:trPr>
          <w:trHeight w:val="116"/>
          <w:tblCellSpacing w:w="20" w:type="dxa"/>
        </w:trPr>
        <w:tc>
          <w:tcPr>
            <w:tcW w:w="2370" w:type="dxa"/>
            <w:tcBorders>
              <w:right w:val="outset" w:sz="6" w:space="0" w:color="auto"/>
            </w:tcBorders>
            <w:shd w:val="clear" w:color="auto" w:fill="auto"/>
            <w:vAlign w:val="center"/>
          </w:tcPr>
          <w:p w:rsidR="00A5329D" w:rsidRPr="00DC484A" w:rsidRDefault="00A5329D" w:rsidP="0042705D">
            <w:pPr>
              <w:pStyle w:val="Default"/>
              <w:tabs>
                <w:tab w:val="left" w:pos="141"/>
              </w:tabs>
              <w:jc w:val="both"/>
              <w:rPr>
                <w:rFonts w:ascii="Sylfaen" w:hAnsi="Sylfaen"/>
                <w:b/>
                <w:sz w:val="16"/>
                <w:szCs w:val="16"/>
                <w:lang w:val="ka-GE"/>
              </w:rPr>
            </w:pPr>
            <w:r w:rsidRPr="00DC484A">
              <w:rPr>
                <w:rFonts w:ascii="Sylfaen" w:eastAsia="Times New Roman" w:hAnsi="Sylfaen" w:cs="Times New Roman"/>
                <w:b/>
                <w:bCs/>
                <w:color w:val="auto"/>
                <w:sz w:val="16"/>
                <w:szCs w:val="16"/>
                <w:lang w:val="ka-GE"/>
              </w:rPr>
              <w:t>ნორმატიული აქტები</w:t>
            </w:r>
          </w:p>
        </w:tc>
        <w:tc>
          <w:tcPr>
            <w:tcW w:w="8000" w:type="dxa"/>
            <w:tcBorders>
              <w:left w:val="outset" w:sz="6" w:space="0" w:color="auto"/>
            </w:tcBorders>
            <w:shd w:val="clear" w:color="auto" w:fill="auto"/>
            <w:vAlign w:val="center"/>
          </w:tcPr>
          <w:p w:rsidR="0046748D" w:rsidRDefault="0046748D" w:rsidP="0046748D">
            <w:pPr>
              <w:pStyle w:val="ListParagraph"/>
              <w:numPr>
                <w:ilvl w:val="0"/>
                <w:numId w:val="19"/>
              </w:numPr>
              <w:ind w:left="286" w:hanging="286"/>
              <w:contextualSpacing/>
              <w:jc w:val="both"/>
              <w:rPr>
                <w:rFonts w:ascii="Sylfaen" w:hAnsi="Sylfaen" w:cs="Sylfaen"/>
                <w:sz w:val="16"/>
                <w:szCs w:val="16"/>
                <w:lang w:val="ka-GE"/>
              </w:rPr>
            </w:pPr>
            <w:r w:rsidRPr="0046748D">
              <w:rPr>
                <w:rFonts w:ascii="Sylfaen" w:hAnsi="Sylfaen" w:cs="Sylfaen"/>
                <w:sz w:val="16"/>
                <w:szCs w:val="16"/>
                <w:lang w:val="ka-GE"/>
              </w:rPr>
              <w:t>„საქართველოს დემოგრაფიული უსაფრთხოების კონცეფციის“ დამტკიცების შესახებ საქართველოს პარლამენტის 2016 წ</w:t>
            </w:r>
            <w:r>
              <w:rPr>
                <w:rFonts w:ascii="Sylfaen" w:hAnsi="Sylfaen" w:cs="Sylfaen"/>
                <w:sz w:val="16"/>
                <w:szCs w:val="16"/>
                <w:lang w:val="ka-GE"/>
              </w:rPr>
              <w:t xml:space="preserve">ლის </w:t>
            </w:r>
            <w:r w:rsidRPr="0046748D">
              <w:rPr>
                <w:rFonts w:ascii="Sylfaen" w:hAnsi="Sylfaen" w:cs="Sylfaen"/>
                <w:sz w:val="16"/>
                <w:szCs w:val="16"/>
                <w:lang w:val="ka-GE"/>
              </w:rPr>
              <w:t>24 ივნისი</w:t>
            </w:r>
            <w:r>
              <w:rPr>
                <w:rFonts w:ascii="Sylfaen" w:hAnsi="Sylfaen" w:cs="Sylfaen"/>
                <w:sz w:val="16"/>
                <w:szCs w:val="16"/>
                <w:lang w:val="ka-GE"/>
              </w:rPr>
              <w:t>ს დადგენილება.</w:t>
            </w:r>
            <w:r w:rsidRPr="0046748D">
              <w:rPr>
                <w:rFonts w:ascii="Sylfaen" w:hAnsi="Sylfaen" w:cs="Sylfaen"/>
                <w:sz w:val="16"/>
                <w:szCs w:val="16"/>
                <w:lang w:val="ka-GE"/>
              </w:rPr>
              <w:t xml:space="preserve"> </w:t>
            </w:r>
          </w:p>
          <w:p w:rsidR="00A5329D" w:rsidRPr="0046748D" w:rsidRDefault="0046748D" w:rsidP="0046748D">
            <w:pPr>
              <w:pStyle w:val="ListParagraph"/>
              <w:ind w:left="286"/>
              <w:contextualSpacing/>
              <w:jc w:val="both"/>
              <w:rPr>
                <w:rFonts w:ascii="Sylfaen" w:hAnsi="Sylfaen" w:cs="Sylfaen"/>
                <w:sz w:val="16"/>
                <w:szCs w:val="16"/>
                <w:lang w:val="ka-GE"/>
              </w:rPr>
            </w:pPr>
            <w:hyperlink r:id="rId10" w:history="1">
              <w:r w:rsidRPr="007B74FB">
                <w:rPr>
                  <w:rStyle w:val="Hyperlink"/>
                  <w:rFonts w:ascii="Sylfaen" w:hAnsi="Sylfaen"/>
                  <w:sz w:val="16"/>
                  <w:szCs w:val="16"/>
                  <w:lang w:val="ka-GE"/>
                </w:rPr>
                <w:t>https://matsne.gov.ge/ka/document/view/3331420?publication=0</w:t>
              </w:r>
            </w:hyperlink>
          </w:p>
        </w:tc>
      </w:tr>
    </w:tbl>
    <w:p w:rsidR="00A5329D" w:rsidRPr="00DC484A" w:rsidRDefault="00A5329D" w:rsidP="00A5329D">
      <w:pPr>
        <w:rPr>
          <w:rFonts w:ascii="Sylfaen" w:hAnsi="Sylfaen"/>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RPr="00DC484A" w:rsidTr="0042705D">
        <w:trPr>
          <w:trHeight w:val="17"/>
          <w:tblCellSpacing w:w="20" w:type="dxa"/>
        </w:trPr>
        <w:tc>
          <w:tcPr>
            <w:tcW w:w="2350" w:type="dxa"/>
            <w:tcBorders>
              <w:right w:val="outset" w:sz="6" w:space="0" w:color="auto"/>
            </w:tcBorders>
            <w:shd w:val="clear" w:color="auto" w:fill="auto"/>
            <w:vAlign w:val="center"/>
          </w:tcPr>
          <w:p w:rsidR="00A5329D" w:rsidRPr="00DC484A" w:rsidRDefault="00A5329D" w:rsidP="0042705D">
            <w:pPr>
              <w:pStyle w:val="Default"/>
              <w:tabs>
                <w:tab w:val="left" w:pos="141"/>
              </w:tabs>
              <w:jc w:val="both"/>
              <w:rPr>
                <w:rFonts w:ascii="Sylfaen" w:hAnsi="Sylfaen"/>
                <w:b/>
                <w:bCs/>
                <w:sz w:val="16"/>
                <w:szCs w:val="16"/>
                <w:lang w:val="ka-GE"/>
              </w:rPr>
            </w:pPr>
            <w:r w:rsidRPr="00DC484A">
              <w:rPr>
                <w:rFonts w:ascii="Sylfaen" w:hAnsi="Sylfaen"/>
                <w:b/>
                <w:sz w:val="16"/>
                <w:szCs w:val="16"/>
                <w:lang w:val="ka-GE"/>
              </w:rPr>
              <w:t>დამატებითი ლიტერატურა</w:t>
            </w:r>
          </w:p>
        </w:tc>
        <w:tc>
          <w:tcPr>
            <w:tcW w:w="8020" w:type="dxa"/>
            <w:tcBorders>
              <w:left w:val="outset" w:sz="6" w:space="0" w:color="auto"/>
            </w:tcBorders>
            <w:shd w:val="clear" w:color="auto" w:fill="auto"/>
          </w:tcPr>
          <w:p w:rsidR="00041A92" w:rsidRPr="00DC484A" w:rsidRDefault="00041A92" w:rsidP="00041A92">
            <w:pPr>
              <w:pStyle w:val="ListParagraph"/>
              <w:numPr>
                <w:ilvl w:val="0"/>
                <w:numId w:val="19"/>
              </w:numPr>
              <w:ind w:left="286" w:hanging="286"/>
              <w:contextualSpacing/>
              <w:jc w:val="both"/>
              <w:rPr>
                <w:rFonts w:ascii="Sylfaen" w:hAnsi="Sylfaen" w:cs="Sylfaen"/>
                <w:sz w:val="16"/>
                <w:szCs w:val="16"/>
                <w:lang w:val="ka-GE"/>
              </w:rPr>
            </w:pPr>
            <w:r w:rsidRPr="00DC484A">
              <w:rPr>
                <w:rFonts w:ascii="Sylfaen" w:hAnsi="Sylfaen" w:cs="Sylfaen"/>
                <w:sz w:val="16"/>
                <w:szCs w:val="16"/>
                <w:lang w:val="ka-GE"/>
              </w:rPr>
              <w:t>ნ. ჩიტაძე. გეოპოლიტიკა. თბ., 2011</w:t>
            </w:r>
          </w:p>
          <w:p w:rsidR="00041A92" w:rsidRPr="00DC484A" w:rsidRDefault="00041A92" w:rsidP="00041A92">
            <w:pPr>
              <w:pStyle w:val="ListParagraph"/>
              <w:numPr>
                <w:ilvl w:val="0"/>
                <w:numId w:val="19"/>
              </w:numPr>
              <w:ind w:left="286" w:hanging="286"/>
              <w:contextualSpacing/>
              <w:jc w:val="both"/>
              <w:rPr>
                <w:rFonts w:ascii="Sylfaen" w:hAnsi="Sylfaen" w:cs="Sylfaen"/>
                <w:sz w:val="16"/>
                <w:szCs w:val="16"/>
                <w:lang w:val="ka-GE"/>
              </w:rPr>
            </w:pPr>
            <w:r w:rsidRPr="00DC484A">
              <w:rPr>
                <w:rFonts w:ascii="Sylfaen" w:hAnsi="Sylfaen" w:cs="Sylfaen"/>
                <w:sz w:val="16"/>
                <w:szCs w:val="16"/>
                <w:lang w:val="ka-GE"/>
              </w:rPr>
              <w:t>ი. გორგილაძე. გეოპოლიტიკის საფუძვლები.</w:t>
            </w:r>
          </w:p>
          <w:p w:rsidR="00041A92" w:rsidRPr="00DC484A" w:rsidRDefault="00041A92" w:rsidP="00041A92">
            <w:pPr>
              <w:pStyle w:val="ListParagraph"/>
              <w:numPr>
                <w:ilvl w:val="0"/>
                <w:numId w:val="19"/>
              </w:numPr>
              <w:ind w:left="286" w:hanging="286"/>
              <w:contextualSpacing/>
              <w:jc w:val="both"/>
              <w:rPr>
                <w:rFonts w:ascii="Sylfaen" w:hAnsi="Sylfaen" w:cs="Sylfaen"/>
                <w:sz w:val="16"/>
                <w:szCs w:val="16"/>
                <w:lang w:val="ka-GE"/>
              </w:rPr>
            </w:pPr>
            <w:r w:rsidRPr="00DC484A">
              <w:rPr>
                <w:rFonts w:ascii="Sylfaen" w:hAnsi="Sylfaen" w:cs="Sylfaen"/>
                <w:sz w:val="16"/>
                <w:szCs w:val="16"/>
                <w:lang w:val="ka-GE"/>
              </w:rPr>
              <w:t>მ. მაცაბერიძე. გეოპოლიტიკა. ჩამოყალიბება და განვითარება. თბ., 2015.</w:t>
            </w:r>
          </w:p>
          <w:p w:rsidR="00A5329D" w:rsidRPr="00DC484A" w:rsidRDefault="00041A92" w:rsidP="00041A92">
            <w:pPr>
              <w:pStyle w:val="ListParagraph"/>
              <w:numPr>
                <w:ilvl w:val="0"/>
                <w:numId w:val="19"/>
              </w:numPr>
              <w:ind w:left="286" w:hanging="286"/>
              <w:contextualSpacing/>
              <w:jc w:val="both"/>
              <w:rPr>
                <w:rFonts w:ascii="Sylfaen" w:hAnsi="Sylfaen"/>
                <w:bCs/>
                <w:sz w:val="16"/>
                <w:szCs w:val="16"/>
                <w:lang w:val="ka-GE"/>
              </w:rPr>
            </w:pPr>
            <w:r w:rsidRPr="00DC484A">
              <w:rPr>
                <w:rFonts w:ascii="Sylfaen" w:hAnsi="Sylfaen" w:cs="Sylfaen"/>
                <w:sz w:val="16"/>
                <w:szCs w:val="16"/>
                <w:lang w:val="ka-GE"/>
              </w:rPr>
              <w:t>ნ. ჩიტაძე,</w:t>
            </w:r>
            <w:r w:rsidRPr="00DC484A">
              <w:rPr>
                <w:rFonts w:ascii="Sylfaen" w:hAnsi="Sylfaen"/>
                <w:bCs/>
                <w:spacing w:val="-4"/>
                <w:sz w:val="16"/>
                <w:szCs w:val="16"/>
                <w:u w:color="FF0000"/>
                <w:lang w:val="ka-GE"/>
              </w:rPr>
              <w:t xml:space="preserve"> მსოფლიო პოლიტიკაში</w:t>
            </w:r>
            <w:r w:rsidRPr="00DC484A">
              <w:rPr>
                <w:rFonts w:ascii="Sylfaen" w:hAnsi="Sylfaen" w:cs="Sylfaen"/>
                <w:noProof/>
                <w:sz w:val="16"/>
                <w:szCs w:val="16"/>
                <w:lang w:val="ka-GE"/>
              </w:rPr>
              <w:t xml:space="preserve"> აშშ-ის და რუსეთის გეოპოლიტიკური და გეოეკონომიკური გავლენის შედარებითი ანალიზი, თბ., 2018. </w:t>
            </w:r>
            <w:hyperlink r:id="rId11" w:history="1">
              <w:r w:rsidRPr="00DC484A">
                <w:rPr>
                  <w:rStyle w:val="Hyperlink"/>
                  <w:rFonts w:ascii="Sylfaen" w:hAnsi="Sylfaen" w:cs="Sylfaen"/>
                  <w:noProof/>
                  <w:sz w:val="16"/>
                  <w:szCs w:val="16"/>
                  <w:lang w:val="ka-GE"/>
                </w:rPr>
                <w:t>https://www.gfsis.org/files/library/opinion-papers/111-expert-opinion-geo.pdf</w:t>
              </w:r>
            </w:hyperlink>
          </w:p>
        </w:tc>
      </w:tr>
    </w:tbl>
    <w:p w:rsidR="0071270C" w:rsidRPr="00DC484A" w:rsidRDefault="0071270C" w:rsidP="00181E42">
      <w:pPr>
        <w:rPr>
          <w:rFonts w:ascii="Sylfaen" w:hAnsi="Sylfaen"/>
          <w:color w:val="000000"/>
          <w:sz w:val="16"/>
          <w:szCs w:val="16"/>
          <w:lang w:val="ka-GE"/>
        </w:rPr>
      </w:pPr>
    </w:p>
    <w:p w:rsidR="0071270C" w:rsidRPr="00DC484A" w:rsidRDefault="0071270C" w:rsidP="00181E42">
      <w:pPr>
        <w:rPr>
          <w:rFonts w:ascii="Sylfaen" w:hAnsi="Sylfaen"/>
          <w:color w:val="000000"/>
          <w:sz w:val="16"/>
          <w:szCs w:val="16"/>
          <w:lang w:val="ka-GE"/>
        </w:rPr>
      </w:pPr>
    </w:p>
    <w:p w:rsidR="0071270C" w:rsidRPr="00DC484A" w:rsidRDefault="0071270C" w:rsidP="00181E42">
      <w:pPr>
        <w:rPr>
          <w:rFonts w:ascii="Sylfaen" w:hAnsi="Sylfaen"/>
          <w:color w:val="000000"/>
          <w:sz w:val="16"/>
          <w:szCs w:val="16"/>
          <w:lang w:val="ka-GE"/>
        </w:rPr>
      </w:pPr>
    </w:p>
    <w:p w:rsidR="0071270C" w:rsidRDefault="0071270C" w:rsidP="00181E42">
      <w:pPr>
        <w:rPr>
          <w:rFonts w:ascii="Sylfaen" w:hAnsi="Sylfaen"/>
          <w:color w:val="000000"/>
          <w:sz w:val="16"/>
          <w:szCs w:val="16"/>
          <w:lang w:val="ka-GE"/>
        </w:rPr>
      </w:pPr>
    </w:p>
    <w:p w:rsidR="00901CCC" w:rsidRDefault="00901CCC" w:rsidP="00181E42">
      <w:pPr>
        <w:rPr>
          <w:rFonts w:ascii="Sylfaen" w:hAnsi="Sylfaen"/>
          <w:color w:val="000000"/>
          <w:sz w:val="16"/>
          <w:szCs w:val="16"/>
          <w:lang w:val="ka-GE"/>
        </w:rPr>
      </w:pPr>
    </w:p>
    <w:p w:rsidR="00901CCC" w:rsidRDefault="00901CCC" w:rsidP="00181E42">
      <w:pPr>
        <w:rPr>
          <w:rFonts w:ascii="Sylfaen" w:hAnsi="Sylfaen"/>
          <w:color w:val="000000"/>
          <w:sz w:val="16"/>
          <w:szCs w:val="16"/>
          <w:lang w:val="ka-GE"/>
        </w:rPr>
      </w:pPr>
    </w:p>
    <w:p w:rsidR="00901CCC" w:rsidRDefault="00901CCC" w:rsidP="00181E42">
      <w:pPr>
        <w:rPr>
          <w:rFonts w:ascii="Sylfaen" w:hAnsi="Sylfaen"/>
          <w:color w:val="000000"/>
          <w:sz w:val="16"/>
          <w:szCs w:val="16"/>
          <w:lang w:val="ka-GE"/>
        </w:rPr>
      </w:pPr>
    </w:p>
    <w:p w:rsidR="00901CCC" w:rsidRDefault="00901CCC" w:rsidP="00181E42">
      <w:pPr>
        <w:rPr>
          <w:rFonts w:ascii="Sylfaen" w:hAnsi="Sylfaen"/>
          <w:color w:val="000000"/>
          <w:sz w:val="16"/>
          <w:szCs w:val="16"/>
          <w:lang w:val="ka-GE"/>
        </w:rPr>
      </w:pPr>
    </w:p>
    <w:p w:rsidR="0046748D" w:rsidRDefault="0046748D" w:rsidP="00181E42">
      <w:pPr>
        <w:rPr>
          <w:rFonts w:ascii="Sylfaen" w:hAnsi="Sylfaen"/>
          <w:color w:val="000000"/>
          <w:sz w:val="16"/>
          <w:szCs w:val="16"/>
          <w:lang w:val="ka-GE"/>
        </w:rPr>
      </w:pPr>
    </w:p>
    <w:p w:rsidR="00B749C8" w:rsidRPr="00DC484A" w:rsidRDefault="00B749C8" w:rsidP="00B749C8">
      <w:pPr>
        <w:rPr>
          <w:rFonts w:ascii="Sylfaen" w:hAnsi="Sylfaen"/>
          <w:b/>
          <w:bCs/>
          <w:color w:val="000000"/>
          <w:sz w:val="16"/>
          <w:szCs w:val="16"/>
          <w:lang w:val="ka-GE"/>
        </w:rPr>
      </w:pPr>
    </w:p>
    <w:p w:rsidR="00B749C8" w:rsidRPr="0046748D" w:rsidRDefault="00B749C8" w:rsidP="00B749C8">
      <w:pPr>
        <w:shd w:val="clear" w:color="auto" w:fill="C4BC96"/>
        <w:jc w:val="center"/>
        <w:rPr>
          <w:rFonts w:ascii="Sylfaen" w:hAnsi="Sylfaen" w:cs="Sylfaen"/>
          <w:b/>
          <w:sz w:val="18"/>
          <w:szCs w:val="18"/>
          <w:lang w:val="ka-GE"/>
        </w:rPr>
      </w:pPr>
      <w:r w:rsidRPr="0046748D">
        <w:rPr>
          <w:rFonts w:ascii="Sylfaen" w:hAnsi="Sylfaen" w:cs="Sylfaen"/>
          <w:b/>
          <w:sz w:val="18"/>
          <w:szCs w:val="18"/>
          <w:lang w:val="ka-GE"/>
        </w:rPr>
        <w:lastRenderedPageBreak/>
        <w:t>სასწავლო კურსის შინაარსი</w:t>
      </w:r>
    </w:p>
    <w:p w:rsidR="00B749C8" w:rsidRPr="00DC484A" w:rsidRDefault="00B749C8" w:rsidP="00181E42">
      <w:pPr>
        <w:rPr>
          <w:rFonts w:ascii="Sylfaen" w:hAnsi="Sylfaen"/>
          <w:b/>
          <w:color w:val="000000"/>
          <w:sz w:val="16"/>
          <w:szCs w:val="16"/>
          <w:lang w:val="ka-GE"/>
        </w:rPr>
      </w:pPr>
    </w:p>
    <w:tbl>
      <w:tblPr>
        <w:tblW w:w="1062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810"/>
        <w:gridCol w:w="1710"/>
        <w:gridCol w:w="8100"/>
      </w:tblGrid>
      <w:tr w:rsidR="007E086A" w:rsidRPr="00DC484A" w:rsidTr="00C82201">
        <w:trPr>
          <w:trHeight w:val="23"/>
          <w:tblCellSpacing w:w="20" w:type="dxa"/>
        </w:trPr>
        <w:tc>
          <w:tcPr>
            <w:tcW w:w="750" w:type="dxa"/>
            <w:tcBorders>
              <w:top w:val="outset" w:sz="6" w:space="0" w:color="auto"/>
              <w:bottom w:val="outset" w:sz="6" w:space="0" w:color="auto"/>
              <w:right w:val="outset" w:sz="6" w:space="0" w:color="auto"/>
            </w:tcBorders>
            <w:shd w:val="clear" w:color="auto" w:fill="FFFFFF"/>
            <w:vAlign w:val="center"/>
          </w:tcPr>
          <w:p w:rsidR="007E086A" w:rsidRPr="00DC484A" w:rsidRDefault="007E086A" w:rsidP="00CD459D">
            <w:pPr>
              <w:jc w:val="center"/>
              <w:rPr>
                <w:rFonts w:ascii="Sylfaen" w:hAnsi="Sylfaen"/>
                <w:b/>
                <w:bCs/>
                <w:color w:val="000000"/>
                <w:sz w:val="16"/>
                <w:szCs w:val="16"/>
                <w:lang w:val="ka-GE"/>
              </w:rPr>
            </w:pPr>
            <w:r w:rsidRPr="00DC484A">
              <w:rPr>
                <w:rFonts w:ascii="Sylfaen" w:hAnsi="Sylfaen"/>
                <w:b/>
                <w:bCs/>
                <w:color w:val="000000"/>
                <w:sz w:val="16"/>
                <w:szCs w:val="16"/>
                <w:lang w:val="ka-GE"/>
              </w:rPr>
              <w:t>კვირა</w:t>
            </w:r>
          </w:p>
        </w:tc>
        <w:tc>
          <w:tcPr>
            <w:tcW w:w="1670" w:type="dxa"/>
            <w:tcBorders>
              <w:top w:val="outset" w:sz="6" w:space="0" w:color="auto"/>
              <w:left w:val="single" w:sz="4" w:space="0" w:color="auto"/>
              <w:bottom w:val="outset" w:sz="6" w:space="0" w:color="auto"/>
            </w:tcBorders>
            <w:shd w:val="clear" w:color="auto" w:fill="FFFFFF"/>
            <w:vAlign w:val="center"/>
          </w:tcPr>
          <w:p w:rsidR="007E086A" w:rsidRPr="00DC484A" w:rsidRDefault="007E086A" w:rsidP="00CD459D">
            <w:pPr>
              <w:jc w:val="center"/>
              <w:rPr>
                <w:rFonts w:ascii="Sylfaen" w:hAnsi="Sylfaen"/>
                <w:b/>
                <w:bCs/>
                <w:color w:val="000000"/>
                <w:sz w:val="16"/>
                <w:szCs w:val="16"/>
                <w:lang w:val="ka-GE"/>
              </w:rPr>
            </w:pPr>
            <w:r w:rsidRPr="00DC484A">
              <w:rPr>
                <w:rFonts w:ascii="Sylfaen" w:hAnsi="Sylfaen"/>
                <w:b/>
                <w:bCs/>
                <w:color w:val="000000"/>
                <w:sz w:val="16"/>
                <w:szCs w:val="16"/>
                <w:lang w:val="ka-GE"/>
              </w:rPr>
              <w:t>სწავლების მეთოდი</w:t>
            </w:r>
          </w:p>
        </w:tc>
        <w:tc>
          <w:tcPr>
            <w:tcW w:w="8040" w:type="dxa"/>
            <w:tcBorders>
              <w:top w:val="outset" w:sz="6" w:space="0" w:color="auto"/>
              <w:bottom w:val="outset" w:sz="6" w:space="0" w:color="auto"/>
            </w:tcBorders>
            <w:shd w:val="clear" w:color="auto" w:fill="FFFFFF"/>
            <w:vAlign w:val="center"/>
          </w:tcPr>
          <w:p w:rsidR="007E086A" w:rsidRPr="00DC484A" w:rsidRDefault="007E086A" w:rsidP="00CD459D">
            <w:pPr>
              <w:jc w:val="center"/>
              <w:rPr>
                <w:rFonts w:ascii="Sylfaen" w:hAnsi="Sylfaen"/>
                <w:b/>
                <w:bCs/>
                <w:color w:val="000000"/>
                <w:sz w:val="16"/>
                <w:szCs w:val="16"/>
                <w:lang w:val="ka-GE"/>
              </w:rPr>
            </w:pPr>
            <w:r w:rsidRPr="00DC484A">
              <w:rPr>
                <w:rFonts w:ascii="Sylfaen" w:hAnsi="Sylfaen"/>
                <w:b/>
                <w:bCs/>
                <w:color w:val="000000"/>
                <w:sz w:val="16"/>
                <w:szCs w:val="16"/>
                <w:lang w:val="ka-GE"/>
              </w:rPr>
              <w:t>შინაარსი/შეფასების კომპონენტი/მაქსიმალური შეფასება</w:t>
            </w:r>
          </w:p>
        </w:tc>
      </w:tr>
      <w:tr w:rsidR="001B5F7B" w:rsidRPr="00DC484A" w:rsidTr="00C82201">
        <w:trPr>
          <w:trHeight w:val="274"/>
          <w:tblCellSpacing w:w="20" w:type="dxa"/>
        </w:trPr>
        <w:tc>
          <w:tcPr>
            <w:tcW w:w="750" w:type="dxa"/>
            <w:vMerge w:val="restart"/>
            <w:tcBorders>
              <w:right w:val="outset" w:sz="6" w:space="0" w:color="auto"/>
            </w:tcBorders>
            <w:shd w:val="clear" w:color="auto" w:fill="auto"/>
            <w:vAlign w:val="center"/>
          </w:tcPr>
          <w:p w:rsidR="001B5F7B" w:rsidRPr="00DC484A" w:rsidRDefault="001B5F7B" w:rsidP="001B5F7B">
            <w:pPr>
              <w:jc w:val="center"/>
              <w:rPr>
                <w:rFonts w:ascii="Sylfaen" w:hAnsi="Sylfaen"/>
                <w:color w:val="000000"/>
                <w:sz w:val="16"/>
                <w:szCs w:val="16"/>
                <w:lang w:val="en-US"/>
              </w:rPr>
            </w:pPr>
            <w:r w:rsidRPr="00DC484A">
              <w:rPr>
                <w:rFonts w:ascii="Sylfaen" w:hAnsi="Sylfaen"/>
                <w:color w:val="000000"/>
                <w:sz w:val="16"/>
                <w:szCs w:val="16"/>
                <w:lang w:val="ka-GE"/>
              </w:rPr>
              <w:t>1</w:t>
            </w:r>
          </w:p>
          <w:p w:rsidR="001B5F7B" w:rsidRPr="00DC484A" w:rsidRDefault="001B5F7B" w:rsidP="001B5F7B">
            <w:pPr>
              <w:jc w:val="center"/>
              <w:rPr>
                <w:rFonts w:ascii="Sylfaen" w:hAnsi="Sylfaen"/>
                <w:color w:val="000000"/>
                <w:sz w:val="16"/>
                <w:szCs w:val="16"/>
                <w:lang w:val="en-US"/>
              </w:rPr>
            </w:pPr>
          </w:p>
          <w:p w:rsidR="001B5F7B" w:rsidRPr="00DC484A" w:rsidRDefault="001B5F7B" w:rsidP="001B5F7B">
            <w:pPr>
              <w:jc w:val="center"/>
              <w:rPr>
                <w:rFonts w:ascii="Sylfaen" w:hAnsi="Sylfaen"/>
                <w:color w:val="000000"/>
                <w:sz w:val="16"/>
                <w:szCs w:val="16"/>
              </w:rPr>
            </w:pPr>
          </w:p>
        </w:tc>
        <w:tc>
          <w:tcPr>
            <w:tcW w:w="1670" w:type="dxa"/>
            <w:vMerge w:val="restart"/>
            <w:tcBorders>
              <w:left w:val="single" w:sz="4" w:space="0" w:color="auto"/>
            </w:tcBorders>
            <w:shd w:val="clear" w:color="auto" w:fill="auto"/>
            <w:vAlign w:val="center"/>
          </w:tcPr>
          <w:p w:rsidR="001B5F7B" w:rsidRPr="00DC484A" w:rsidRDefault="001B5F7B" w:rsidP="001B5F7B">
            <w:pPr>
              <w:jc w:val="center"/>
              <w:rPr>
                <w:rFonts w:ascii="Sylfaen" w:hAnsi="Sylfaen"/>
                <w:color w:val="000000"/>
                <w:sz w:val="16"/>
                <w:szCs w:val="16"/>
                <w:lang w:val="ka-GE"/>
              </w:rPr>
            </w:pPr>
            <w:r w:rsidRPr="00DC484A">
              <w:rPr>
                <w:rFonts w:ascii="Sylfaen" w:hAnsi="Sylfaen"/>
                <w:color w:val="000000"/>
                <w:sz w:val="16"/>
                <w:szCs w:val="16"/>
                <w:lang w:val="ka-GE"/>
              </w:rPr>
              <w:t>ლექცია</w:t>
            </w:r>
            <w:r w:rsidRPr="00DC484A">
              <w:rPr>
                <w:rFonts w:ascii="Sylfaen" w:hAnsi="Sylfaen"/>
                <w:color w:val="000000"/>
                <w:sz w:val="16"/>
                <w:szCs w:val="16"/>
                <w:lang w:val="en-US"/>
              </w:rPr>
              <w:t xml:space="preserve"> </w:t>
            </w:r>
            <w:r w:rsidRPr="00DC484A">
              <w:rPr>
                <w:rFonts w:ascii="Sylfaen" w:hAnsi="Sylfaen"/>
                <w:color w:val="000000"/>
                <w:sz w:val="16"/>
                <w:szCs w:val="16"/>
                <w:lang w:val="ka-GE"/>
              </w:rPr>
              <w:t>(</w:t>
            </w:r>
            <w:r w:rsidRPr="00DC484A">
              <w:rPr>
                <w:rFonts w:ascii="Sylfaen" w:hAnsi="Sylfaen"/>
                <w:color w:val="000000"/>
                <w:sz w:val="16"/>
                <w:szCs w:val="16"/>
                <w:lang w:val="en-US"/>
              </w:rPr>
              <w:t>2</w:t>
            </w:r>
            <w:r w:rsidRPr="00DC484A">
              <w:rPr>
                <w:rFonts w:ascii="Sylfaen" w:hAnsi="Sylfaen"/>
                <w:color w:val="000000"/>
                <w:sz w:val="16"/>
                <w:szCs w:val="16"/>
                <w:lang w:val="ka-GE"/>
              </w:rPr>
              <w:t xml:space="preserve"> სთ.)</w:t>
            </w:r>
          </w:p>
        </w:tc>
        <w:tc>
          <w:tcPr>
            <w:tcW w:w="8040" w:type="dxa"/>
            <w:tcBorders>
              <w:top w:val="outset" w:sz="6" w:space="0" w:color="auto"/>
            </w:tcBorders>
            <w:shd w:val="clear" w:color="auto" w:fill="auto"/>
            <w:vAlign w:val="center"/>
          </w:tcPr>
          <w:p w:rsidR="00F603FF" w:rsidRPr="00DC484A" w:rsidRDefault="001B5F7B" w:rsidP="00F603FF">
            <w:pPr>
              <w:rPr>
                <w:rFonts w:ascii="Sylfaen" w:hAnsi="Sylfaen" w:cs="Sylfaen"/>
                <w:b/>
                <w:noProof/>
                <w:sz w:val="16"/>
                <w:szCs w:val="16"/>
                <w:lang w:val="ka-GE"/>
              </w:rPr>
            </w:pPr>
            <w:r w:rsidRPr="00DC484A">
              <w:rPr>
                <w:rFonts w:ascii="Sylfaen" w:hAnsi="Sylfaen" w:cs="Sylfaen"/>
                <w:b/>
                <w:bCs/>
                <w:noProof/>
                <w:sz w:val="16"/>
                <w:szCs w:val="16"/>
                <w:lang w:val="ka-GE"/>
              </w:rPr>
              <w:t xml:space="preserve">თემა 1. </w:t>
            </w:r>
            <w:r w:rsidR="00F603FF" w:rsidRPr="00DC484A">
              <w:rPr>
                <w:rFonts w:ascii="Sylfaen" w:hAnsi="Sylfaen" w:cs="Sylfaen"/>
                <w:b/>
                <w:noProof/>
                <w:sz w:val="16"/>
                <w:szCs w:val="16"/>
                <w:lang w:val="ka-GE"/>
              </w:rPr>
              <w:t>დემოლოგია, როგორც დამოუკიდებელ მეცნიერებათა სისტემა</w:t>
            </w:r>
          </w:p>
          <w:p w:rsidR="00F603FF" w:rsidRPr="00DC484A" w:rsidRDefault="00F603FF" w:rsidP="00F603FF">
            <w:pPr>
              <w:rPr>
                <w:rFonts w:ascii="Sylfaen" w:hAnsi="Sylfaen" w:cs="Sylfaen"/>
                <w:b/>
                <w:noProof/>
                <w:sz w:val="16"/>
                <w:szCs w:val="16"/>
                <w:lang w:val="ka-GE"/>
              </w:rPr>
            </w:pPr>
          </w:p>
          <w:p w:rsidR="001B5F7B" w:rsidRPr="00DC484A" w:rsidRDefault="00611FBA" w:rsidP="001B5F7B">
            <w:pPr>
              <w:jc w:val="both"/>
              <w:rPr>
                <w:rFonts w:ascii="Sylfaen" w:hAnsi="Sylfaen" w:cs="Sylfaen"/>
                <w:b/>
                <w:noProof/>
                <w:color w:val="000000"/>
                <w:sz w:val="16"/>
                <w:szCs w:val="16"/>
                <w:lang w:val="ka-GE"/>
              </w:rPr>
            </w:pPr>
            <w:r w:rsidRPr="00DC484A">
              <w:rPr>
                <w:rFonts w:ascii="Sylfaen" w:hAnsi="Sylfaen" w:cs="Sylfaen"/>
                <w:noProof/>
                <w:sz w:val="16"/>
                <w:szCs w:val="16"/>
                <w:lang w:val="ka-GE"/>
              </w:rPr>
              <w:t>დემოლოგიის არსი.</w:t>
            </w:r>
            <w:r w:rsidR="00F603FF" w:rsidRPr="00DC484A">
              <w:rPr>
                <w:rFonts w:ascii="Sylfaen" w:hAnsi="Sylfaen" w:cs="Sylfaen"/>
                <w:noProof/>
                <w:sz w:val="16"/>
                <w:szCs w:val="16"/>
                <w:lang w:val="en-US"/>
              </w:rPr>
              <w:t xml:space="preserve"> დემოლოგია </w:t>
            </w:r>
            <w:r w:rsidRPr="00DC484A">
              <w:rPr>
                <w:rFonts w:ascii="Sylfaen" w:hAnsi="Sylfaen" w:cs="Sylfaen"/>
                <w:noProof/>
                <w:sz w:val="16"/>
                <w:szCs w:val="16"/>
                <w:lang w:val="en-US"/>
              </w:rPr>
              <w:t>მულტიდისციპლინური მეცნიერება</w:t>
            </w:r>
            <w:r w:rsidR="00F603FF" w:rsidRPr="00DC484A">
              <w:rPr>
                <w:rFonts w:ascii="Sylfaen" w:hAnsi="Sylfaen" w:cs="Sylfaen"/>
                <w:noProof/>
                <w:sz w:val="16"/>
                <w:szCs w:val="16"/>
                <w:lang w:val="en-US"/>
              </w:rPr>
              <w:t>. დემოლოგიური აზრის განვითარების ისტორია. დემოლოგიის ჩამოყალიბებისა და განვითარების ეტაპები. დემოლოგიური კვლევის მეთოდები. ცოტა რამ მოსახლეობის საერთო თეორიიდან</w:t>
            </w:r>
            <w:r w:rsidR="00F603FF" w:rsidRPr="00DC484A">
              <w:rPr>
                <w:rFonts w:ascii="Sylfaen" w:hAnsi="Sylfaen" w:cs="Sylfaen"/>
                <w:b/>
                <w:noProof/>
                <w:color w:val="000000"/>
                <w:sz w:val="16"/>
                <w:szCs w:val="16"/>
                <w:lang w:val="ka-GE"/>
              </w:rPr>
              <w:t>.</w:t>
            </w:r>
          </w:p>
        </w:tc>
      </w:tr>
      <w:tr w:rsidR="001B5F7B" w:rsidRPr="00DC484A" w:rsidTr="00C82201">
        <w:trPr>
          <w:trHeight w:val="31"/>
          <w:tblCellSpacing w:w="20" w:type="dxa"/>
        </w:trPr>
        <w:tc>
          <w:tcPr>
            <w:tcW w:w="750" w:type="dxa"/>
            <w:vMerge/>
            <w:tcBorders>
              <w:right w:val="outset" w:sz="6" w:space="0" w:color="auto"/>
            </w:tcBorders>
            <w:shd w:val="clear" w:color="auto" w:fill="auto"/>
            <w:vAlign w:val="center"/>
          </w:tcPr>
          <w:p w:rsidR="001B5F7B" w:rsidRPr="00DC484A" w:rsidRDefault="001B5F7B" w:rsidP="001B5F7B">
            <w:pPr>
              <w:jc w:val="center"/>
              <w:rPr>
                <w:rFonts w:ascii="Sylfaen" w:hAnsi="Sylfaen"/>
                <w:color w:val="000000"/>
                <w:sz w:val="16"/>
                <w:szCs w:val="16"/>
                <w:lang w:val="ka-GE"/>
              </w:rPr>
            </w:pPr>
          </w:p>
        </w:tc>
        <w:tc>
          <w:tcPr>
            <w:tcW w:w="1670" w:type="dxa"/>
            <w:vMerge/>
            <w:tcBorders>
              <w:left w:val="single" w:sz="4" w:space="0" w:color="auto"/>
            </w:tcBorders>
            <w:shd w:val="clear" w:color="auto" w:fill="auto"/>
            <w:vAlign w:val="center"/>
          </w:tcPr>
          <w:p w:rsidR="001B5F7B" w:rsidRPr="00DC484A" w:rsidRDefault="001B5F7B" w:rsidP="001B5F7B">
            <w:pPr>
              <w:jc w:val="center"/>
              <w:rPr>
                <w:rFonts w:ascii="Sylfaen" w:hAnsi="Sylfaen"/>
                <w:color w:val="000000"/>
                <w:sz w:val="16"/>
                <w:szCs w:val="16"/>
                <w:lang w:val="ka-GE"/>
              </w:rPr>
            </w:pPr>
          </w:p>
        </w:tc>
        <w:tc>
          <w:tcPr>
            <w:tcW w:w="8040" w:type="dxa"/>
            <w:shd w:val="clear" w:color="auto" w:fill="auto"/>
            <w:vAlign w:val="center"/>
          </w:tcPr>
          <w:p w:rsidR="001B5F7B" w:rsidRPr="00DC484A" w:rsidRDefault="001B5F7B" w:rsidP="001B5F7B">
            <w:pPr>
              <w:rPr>
                <w:rFonts w:ascii="Sylfaen" w:hAnsi="Sylfaen" w:cs="Sylfaen"/>
                <w:b/>
                <w:bCs/>
                <w:noProof/>
                <w:color w:val="000000"/>
                <w:sz w:val="16"/>
                <w:szCs w:val="16"/>
                <w:lang w:val="ka-GE"/>
              </w:rPr>
            </w:pPr>
            <w:r w:rsidRPr="00DC484A">
              <w:rPr>
                <w:rFonts w:ascii="Sylfaen" w:hAnsi="Sylfaen"/>
                <w:b/>
                <w:bCs/>
                <w:sz w:val="16"/>
                <w:szCs w:val="16"/>
                <w:lang w:val="ka-GE"/>
              </w:rPr>
              <w:t>ძირითადი ლიტერატურა:</w:t>
            </w:r>
          </w:p>
        </w:tc>
      </w:tr>
      <w:tr w:rsidR="001B5F7B" w:rsidRPr="00DC484A" w:rsidTr="00C84E55">
        <w:trPr>
          <w:trHeight w:val="91"/>
          <w:tblCellSpacing w:w="20" w:type="dxa"/>
        </w:trPr>
        <w:tc>
          <w:tcPr>
            <w:tcW w:w="750" w:type="dxa"/>
            <w:vMerge/>
            <w:tcBorders>
              <w:right w:val="outset" w:sz="6" w:space="0" w:color="auto"/>
            </w:tcBorders>
            <w:shd w:val="clear" w:color="auto" w:fill="auto"/>
            <w:vAlign w:val="center"/>
          </w:tcPr>
          <w:p w:rsidR="001B5F7B" w:rsidRPr="00DC484A" w:rsidRDefault="001B5F7B" w:rsidP="001B5F7B">
            <w:pPr>
              <w:jc w:val="center"/>
              <w:rPr>
                <w:rFonts w:ascii="Sylfaen" w:hAnsi="Sylfaen"/>
                <w:color w:val="000000"/>
                <w:sz w:val="16"/>
                <w:szCs w:val="16"/>
              </w:rPr>
            </w:pPr>
          </w:p>
        </w:tc>
        <w:tc>
          <w:tcPr>
            <w:tcW w:w="1670" w:type="dxa"/>
            <w:vMerge/>
            <w:tcBorders>
              <w:left w:val="single" w:sz="4" w:space="0" w:color="auto"/>
              <w:bottom w:val="outset" w:sz="6" w:space="0" w:color="auto"/>
            </w:tcBorders>
            <w:shd w:val="clear" w:color="auto" w:fill="auto"/>
            <w:vAlign w:val="center"/>
          </w:tcPr>
          <w:p w:rsidR="001B5F7B" w:rsidRPr="00DC484A" w:rsidRDefault="001B5F7B" w:rsidP="001B5F7B">
            <w:pPr>
              <w:jc w:val="center"/>
              <w:rPr>
                <w:rFonts w:ascii="Sylfaen" w:hAnsi="Sylfaen"/>
                <w:color w:val="000000"/>
                <w:sz w:val="16"/>
                <w:szCs w:val="16"/>
              </w:rPr>
            </w:pPr>
          </w:p>
        </w:tc>
        <w:tc>
          <w:tcPr>
            <w:tcW w:w="8040" w:type="dxa"/>
            <w:shd w:val="clear" w:color="auto" w:fill="auto"/>
          </w:tcPr>
          <w:p w:rsidR="001B5F7B" w:rsidRPr="00DC484A" w:rsidRDefault="00F603FF" w:rsidP="00802537">
            <w:pPr>
              <w:numPr>
                <w:ilvl w:val="0"/>
                <w:numId w:val="40"/>
              </w:numPr>
              <w:ind w:left="217" w:hanging="217"/>
              <w:jc w:val="both"/>
              <w:rPr>
                <w:rFonts w:ascii="Sylfaen" w:hAnsi="Sylfaen"/>
                <w:sz w:val="16"/>
                <w:szCs w:val="16"/>
                <w:lang w:val="ka-GE"/>
              </w:rPr>
            </w:pPr>
            <w:r w:rsidRPr="00DC484A">
              <w:rPr>
                <w:rFonts w:ascii="Sylfaen" w:hAnsi="Sylfaen"/>
                <w:sz w:val="16"/>
                <w:szCs w:val="16"/>
                <w:lang w:val="ka-GE"/>
              </w:rPr>
              <w:t>ვ. ლორთქიფანიძე. დემოლოგია. თბ., 2018</w:t>
            </w:r>
          </w:p>
        </w:tc>
      </w:tr>
      <w:tr w:rsidR="007E086A" w:rsidRPr="00DC484A"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7E086A" w:rsidRPr="00DC484A" w:rsidRDefault="007E086A" w:rsidP="00CD459D">
            <w:pPr>
              <w:jc w:val="center"/>
              <w:rPr>
                <w:rFonts w:ascii="Sylfaen" w:hAnsi="Sylfaen"/>
                <w:color w:val="000000"/>
                <w:sz w:val="16"/>
                <w:szCs w:val="16"/>
                <w:lang w:val="ka-GE"/>
              </w:rPr>
            </w:pPr>
          </w:p>
        </w:tc>
        <w:tc>
          <w:tcPr>
            <w:tcW w:w="1670" w:type="dxa"/>
            <w:tcBorders>
              <w:top w:val="outset" w:sz="6" w:space="0" w:color="auto"/>
              <w:left w:val="single" w:sz="4" w:space="0" w:color="auto"/>
            </w:tcBorders>
            <w:shd w:val="clear" w:color="auto" w:fill="auto"/>
            <w:vAlign w:val="center"/>
          </w:tcPr>
          <w:p w:rsidR="007E086A" w:rsidRPr="00DC484A" w:rsidRDefault="007E086A" w:rsidP="00CD459D">
            <w:pPr>
              <w:jc w:val="center"/>
              <w:rPr>
                <w:rFonts w:ascii="Sylfaen" w:hAnsi="Sylfaen"/>
                <w:color w:val="000000"/>
                <w:sz w:val="16"/>
                <w:szCs w:val="16"/>
                <w:lang w:val="ka-GE"/>
              </w:rPr>
            </w:pPr>
            <w:r w:rsidRPr="00DC484A">
              <w:rPr>
                <w:rFonts w:ascii="Sylfaen" w:hAnsi="Sylfaen"/>
                <w:color w:val="000000"/>
                <w:sz w:val="16"/>
                <w:szCs w:val="16"/>
                <w:lang w:val="ka-GE"/>
              </w:rPr>
              <w:t>სემინარი</w:t>
            </w:r>
            <w:r w:rsidRPr="00DC484A">
              <w:rPr>
                <w:rFonts w:ascii="Sylfaen" w:hAnsi="Sylfaen"/>
                <w:color w:val="000000"/>
                <w:sz w:val="16"/>
                <w:szCs w:val="16"/>
                <w:lang w:val="en-US"/>
              </w:rPr>
              <w:t xml:space="preserve"> </w:t>
            </w:r>
            <w:r w:rsidR="00E82CBD" w:rsidRPr="00DC484A">
              <w:rPr>
                <w:rFonts w:ascii="Sylfaen" w:hAnsi="Sylfaen"/>
                <w:color w:val="000000"/>
                <w:sz w:val="16"/>
                <w:szCs w:val="16"/>
                <w:lang w:val="ka-GE"/>
              </w:rPr>
              <w:t>(</w:t>
            </w:r>
            <w:r w:rsidR="00653D07" w:rsidRPr="00DC484A">
              <w:rPr>
                <w:rFonts w:ascii="Sylfaen" w:hAnsi="Sylfaen"/>
                <w:color w:val="000000"/>
                <w:sz w:val="16"/>
                <w:szCs w:val="16"/>
                <w:lang w:val="en-US"/>
              </w:rPr>
              <w:t>1</w:t>
            </w:r>
            <w:r w:rsidR="007F0937" w:rsidRPr="00DC484A">
              <w:rPr>
                <w:rFonts w:ascii="Sylfaen" w:hAnsi="Sylfaen"/>
                <w:color w:val="000000"/>
                <w:sz w:val="16"/>
                <w:szCs w:val="16"/>
                <w:lang w:val="ka-GE"/>
              </w:rPr>
              <w:t xml:space="preserve"> </w:t>
            </w:r>
            <w:r w:rsidRPr="00DC484A">
              <w:rPr>
                <w:rFonts w:ascii="Sylfaen" w:hAnsi="Sylfaen"/>
                <w:color w:val="000000"/>
                <w:sz w:val="16"/>
                <w:szCs w:val="16"/>
                <w:lang w:val="ka-GE"/>
              </w:rPr>
              <w:t>სთ.)</w:t>
            </w:r>
          </w:p>
        </w:tc>
        <w:tc>
          <w:tcPr>
            <w:tcW w:w="8040" w:type="dxa"/>
            <w:shd w:val="clear" w:color="auto" w:fill="auto"/>
            <w:vAlign w:val="center"/>
          </w:tcPr>
          <w:p w:rsidR="007E086A" w:rsidRPr="00DC484A" w:rsidRDefault="007E086A" w:rsidP="00181E42">
            <w:pPr>
              <w:rPr>
                <w:rFonts w:ascii="Sylfaen" w:hAnsi="Sylfaen"/>
                <w:bCs/>
                <w:color w:val="000000"/>
                <w:sz w:val="16"/>
                <w:szCs w:val="16"/>
                <w:lang w:val="ka-GE"/>
              </w:rPr>
            </w:pPr>
            <w:r w:rsidRPr="00DC484A">
              <w:rPr>
                <w:rFonts w:ascii="Sylfaen" w:hAnsi="Sylfaen"/>
                <w:bCs/>
                <w:color w:val="000000"/>
                <w:sz w:val="16"/>
                <w:szCs w:val="16"/>
                <w:lang w:val="ka-GE"/>
              </w:rPr>
              <w:t>საუბარი სასწავლო კურსის მოცულობაზე და პროცესის წარმართვის მეთოდებზე, შეფასების სისტემაზე და სავალდებულო ლიტერატურაზე.</w:t>
            </w:r>
          </w:p>
        </w:tc>
      </w:tr>
      <w:tr w:rsidR="001B5F7B" w:rsidRPr="00DC484A" w:rsidTr="00C84E55">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1B5F7B" w:rsidRPr="00DC484A" w:rsidRDefault="001B5F7B" w:rsidP="001B5F7B">
            <w:pPr>
              <w:jc w:val="center"/>
              <w:rPr>
                <w:rFonts w:ascii="Sylfaen" w:hAnsi="Sylfaen"/>
                <w:color w:val="000000"/>
                <w:sz w:val="16"/>
                <w:szCs w:val="16"/>
                <w:lang w:val="en-US"/>
              </w:rPr>
            </w:pPr>
          </w:p>
          <w:p w:rsidR="001B5F7B" w:rsidRPr="00DC484A" w:rsidRDefault="001B5F7B" w:rsidP="001B5F7B">
            <w:pPr>
              <w:jc w:val="center"/>
              <w:rPr>
                <w:rFonts w:ascii="Sylfaen" w:hAnsi="Sylfaen"/>
                <w:color w:val="000000"/>
                <w:sz w:val="16"/>
                <w:szCs w:val="16"/>
                <w:lang w:val="ka-GE"/>
              </w:rPr>
            </w:pPr>
            <w:r w:rsidRPr="00DC484A">
              <w:rPr>
                <w:rFonts w:ascii="Sylfaen" w:hAnsi="Sylfaen"/>
                <w:color w:val="000000"/>
                <w:sz w:val="16"/>
                <w:szCs w:val="16"/>
                <w:lang w:val="ka-GE"/>
              </w:rPr>
              <w:t>2</w:t>
            </w:r>
          </w:p>
          <w:p w:rsidR="001B5F7B" w:rsidRPr="00DC484A" w:rsidRDefault="001B5F7B" w:rsidP="001B5F7B">
            <w:pPr>
              <w:jc w:val="center"/>
              <w:rPr>
                <w:rFonts w:ascii="Sylfaen" w:hAnsi="Sylfaen"/>
                <w:color w:val="000000"/>
                <w:sz w:val="16"/>
                <w:szCs w:val="16"/>
                <w:lang w:val="ka-GE"/>
              </w:rPr>
            </w:pPr>
          </w:p>
          <w:p w:rsidR="001B5F7B" w:rsidRPr="00DC484A" w:rsidRDefault="001B5F7B" w:rsidP="001B5F7B">
            <w:pPr>
              <w:jc w:val="center"/>
              <w:rPr>
                <w:rFonts w:ascii="Sylfaen" w:hAnsi="Sylfaen"/>
                <w:color w:val="000000"/>
                <w:sz w:val="16"/>
                <w:szCs w:val="16"/>
                <w:lang w:val="ka-GE"/>
              </w:rPr>
            </w:pPr>
          </w:p>
          <w:p w:rsidR="001B5F7B" w:rsidRPr="00DC484A" w:rsidRDefault="001B5F7B" w:rsidP="001B5F7B">
            <w:pPr>
              <w:jc w:val="center"/>
              <w:rPr>
                <w:rFonts w:ascii="Sylfaen" w:hAnsi="Sylfaen"/>
                <w:color w:val="000000"/>
                <w:sz w:val="16"/>
                <w:szCs w:val="16"/>
                <w:lang w:val="ka-GE"/>
              </w:rPr>
            </w:pPr>
          </w:p>
          <w:p w:rsidR="001B5F7B" w:rsidRPr="00DC484A" w:rsidRDefault="001B5F7B" w:rsidP="001B5F7B">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B5F7B" w:rsidRPr="00DC484A" w:rsidRDefault="001B5F7B" w:rsidP="001B5F7B">
            <w:pPr>
              <w:jc w:val="center"/>
              <w:rPr>
                <w:rFonts w:ascii="Sylfaen" w:hAnsi="Sylfaen"/>
                <w:color w:val="000000"/>
                <w:sz w:val="16"/>
                <w:szCs w:val="16"/>
                <w:lang w:val="ka-GE"/>
              </w:rPr>
            </w:pPr>
          </w:p>
          <w:p w:rsidR="001B5F7B" w:rsidRPr="00DC484A" w:rsidRDefault="001B5F7B" w:rsidP="001B5F7B">
            <w:pPr>
              <w:jc w:val="center"/>
              <w:rPr>
                <w:rFonts w:ascii="Sylfaen" w:hAnsi="Sylfaen"/>
                <w:color w:val="000000"/>
                <w:sz w:val="16"/>
                <w:szCs w:val="16"/>
                <w:lang w:val="en-US"/>
              </w:rPr>
            </w:pPr>
            <w:r w:rsidRPr="00DC484A">
              <w:rPr>
                <w:rFonts w:ascii="Sylfaen" w:hAnsi="Sylfaen"/>
                <w:color w:val="000000"/>
                <w:sz w:val="16"/>
                <w:szCs w:val="16"/>
                <w:lang w:val="ka-GE"/>
              </w:rPr>
              <w:t>ლექცია</w:t>
            </w:r>
            <w:r w:rsidRPr="00DC484A">
              <w:rPr>
                <w:rFonts w:ascii="Sylfaen" w:hAnsi="Sylfaen"/>
                <w:color w:val="000000"/>
                <w:sz w:val="16"/>
                <w:szCs w:val="16"/>
                <w:lang w:val="en-US"/>
              </w:rPr>
              <w:t xml:space="preserve"> </w:t>
            </w:r>
            <w:r w:rsidRPr="00DC484A">
              <w:rPr>
                <w:rFonts w:ascii="Sylfaen" w:hAnsi="Sylfaen"/>
                <w:color w:val="000000"/>
                <w:sz w:val="16"/>
                <w:szCs w:val="16"/>
                <w:lang w:val="ka-GE"/>
              </w:rPr>
              <w:t>(</w:t>
            </w:r>
            <w:r w:rsidR="00427F51" w:rsidRPr="00DC484A">
              <w:rPr>
                <w:rFonts w:ascii="Sylfaen" w:hAnsi="Sylfaen"/>
                <w:color w:val="000000"/>
                <w:sz w:val="16"/>
                <w:szCs w:val="16"/>
                <w:lang w:val="ka-GE"/>
              </w:rPr>
              <w:t>2</w:t>
            </w:r>
            <w:r w:rsidRPr="00DC484A">
              <w:rPr>
                <w:rFonts w:ascii="Sylfaen" w:hAnsi="Sylfaen"/>
                <w:color w:val="000000"/>
                <w:sz w:val="16"/>
                <w:szCs w:val="16"/>
                <w:lang w:val="ka-GE"/>
              </w:rPr>
              <w:t xml:space="preserve"> სთ.)</w:t>
            </w:r>
          </w:p>
          <w:p w:rsidR="001B5F7B" w:rsidRPr="00DC484A" w:rsidRDefault="001B5F7B" w:rsidP="001B5F7B">
            <w:pPr>
              <w:jc w:val="center"/>
              <w:rPr>
                <w:rFonts w:ascii="Sylfaen" w:hAnsi="Sylfaen"/>
                <w:color w:val="000000"/>
                <w:sz w:val="16"/>
                <w:szCs w:val="16"/>
                <w:lang w:val="en-US"/>
              </w:rPr>
            </w:pPr>
          </w:p>
          <w:p w:rsidR="001B5F7B" w:rsidRPr="00DC484A" w:rsidRDefault="001B5F7B" w:rsidP="001B5F7B">
            <w:pPr>
              <w:jc w:val="center"/>
              <w:rPr>
                <w:rFonts w:ascii="Sylfaen" w:hAnsi="Sylfaen"/>
                <w:color w:val="000000"/>
                <w:sz w:val="16"/>
                <w:szCs w:val="16"/>
                <w:lang w:val="en-US"/>
              </w:rPr>
            </w:pPr>
          </w:p>
          <w:p w:rsidR="001B5F7B" w:rsidRPr="00DC484A" w:rsidRDefault="001B5F7B" w:rsidP="001B5F7B">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F603FF" w:rsidRPr="00DC484A" w:rsidRDefault="001B5F7B" w:rsidP="00F603FF">
            <w:pPr>
              <w:rPr>
                <w:rFonts w:ascii="Sylfaen" w:hAnsi="Sylfaen" w:cs="Sylfaen"/>
                <w:b/>
                <w:noProof/>
                <w:sz w:val="16"/>
                <w:szCs w:val="16"/>
                <w:lang w:val="ka-GE"/>
              </w:rPr>
            </w:pPr>
            <w:r w:rsidRPr="00DC484A">
              <w:rPr>
                <w:rFonts w:ascii="Sylfaen" w:hAnsi="Sylfaen" w:cs="Sylfaen"/>
                <w:b/>
                <w:bCs/>
                <w:noProof/>
                <w:sz w:val="16"/>
                <w:szCs w:val="16"/>
                <w:lang w:val="ka-GE"/>
              </w:rPr>
              <w:t xml:space="preserve">თემა 2. </w:t>
            </w:r>
            <w:r w:rsidR="00F603FF" w:rsidRPr="00DC484A">
              <w:rPr>
                <w:rFonts w:ascii="Sylfaen" w:hAnsi="Sylfaen" w:cs="Sylfaen"/>
                <w:b/>
                <w:noProof/>
                <w:sz w:val="16"/>
                <w:szCs w:val="16"/>
                <w:lang w:val="ka-GE"/>
              </w:rPr>
              <w:t>დემოლოგიის ძირითადი კანონები</w:t>
            </w:r>
          </w:p>
          <w:p w:rsidR="00F603FF" w:rsidRPr="00DC484A" w:rsidRDefault="00F603FF" w:rsidP="00F603FF">
            <w:pPr>
              <w:rPr>
                <w:rFonts w:ascii="Sylfaen" w:hAnsi="Sylfaen" w:cs="Sylfaen"/>
                <w:b/>
                <w:noProof/>
                <w:sz w:val="16"/>
                <w:szCs w:val="16"/>
                <w:lang w:val="ka-GE"/>
              </w:rPr>
            </w:pPr>
          </w:p>
          <w:p w:rsidR="001B5F7B" w:rsidRPr="00DC484A" w:rsidRDefault="00F603FF" w:rsidP="00802537">
            <w:pPr>
              <w:jc w:val="both"/>
              <w:rPr>
                <w:rFonts w:ascii="Sylfaen" w:hAnsi="Sylfaen"/>
                <w:color w:val="000000"/>
                <w:sz w:val="16"/>
                <w:szCs w:val="16"/>
                <w:lang w:val="ka-GE"/>
              </w:rPr>
            </w:pPr>
            <w:r w:rsidRPr="00DC484A">
              <w:rPr>
                <w:rFonts w:ascii="Sylfaen" w:hAnsi="Sylfaen" w:cs="Sylfaen"/>
                <w:noProof/>
                <w:sz w:val="16"/>
                <w:szCs w:val="16"/>
                <w:lang w:val="en-US"/>
              </w:rPr>
              <w:t>თაობათა მუდმივი განახლების კანონი. მოსახლეობის რიცხოვნობის განუხრელი ზრდის კანონი. სიცოცხლის საშუალო ხანგრძლივობის ზრდის კანონი.  დემოლოგიური დაბერების კანონი. სქესთა რაოდენობრივი თანაფარდობის კანონი.  დემოლოგიური კომპენსაციის კანონი. მოსახლეობის დემოლოგიური გადასვლის (ტრანზიციის კანონი)</w:t>
            </w:r>
            <w:r w:rsidRPr="00DC484A">
              <w:rPr>
                <w:rFonts w:ascii="Sylfaen" w:hAnsi="Sylfaen"/>
                <w:color w:val="000000"/>
                <w:sz w:val="16"/>
                <w:szCs w:val="16"/>
                <w:lang w:val="ka-GE"/>
              </w:rPr>
              <w:t>.</w:t>
            </w:r>
          </w:p>
        </w:tc>
      </w:tr>
      <w:tr w:rsidR="00770183" w:rsidRPr="00DC484A" w:rsidTr="001767A3">
        <w:trPr>
          <w:trHeight w:val="253"/>
          <w:tblCellSpacing w:w="20" w:type="dxa"/>
        </w:trPr>
        <w:tc>
          <w:tcPr>
            <w:tcW w:w="750" w:type="dxa"/>
            <w:vMerge/>
            <w:tcBorders>
              <w:right w:val="outset" w:sz="6" w:space="0" w:color="auto"/>
            </w:tcBorders>
            <w:shd w:val="clear" w:color="auto" w:fill="auto"/>
            <w:vAlign w:val="center"/>
          </w:tcPr>
          <w:p w:rsidR="00770183" w:rsidRPr="00DC484A" w:rsidRDefault="00770183" w:rsidP="00770183">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70183" w:rsidRPr="00DC484A" w:rsidRDefault="00770183" w:rsidP="0077018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70183" w:rsidRPr="00DC484A" w:rsidRDefault="00770183" w:rsidP="00770183">
            <w:pPr>
              <w:rPr>
                <w:rFonts w:ascii="Sylfaen" w:hAnsi="Sylfaen" w:cs="Sylfaen"/>
                <w:b/>
                <w:bCs/>
                <w:noProof/>
                <w:color w:val="000000"/>
                <w:sz w:val="16"/>
                <w:szCs w:val="16"/>
                <w:lang w:val="ka-GE"/>
              </w:rPr>
            </w:pPr>
            <w:r w:rsidRPr="00DC484A">
              <w:rPr>
                <w:rFonts w:ascii="Sylfaen" w:hAnsi="Sylfaen"/>
                <w:b/>
                <w:bCs/>
                <w:sz w:val="16"/>
                <w:szCs w:val="16"/>
                <w:lang w:val="ka-GE"/>
              </w:rPr>
              <w:t>ძირითადი ლიტერატურა:</w:t>
            </w:r>
          </w:p>
        </w:tc>
      </w:tr>
      <w:tr w:rsidR="00770183" w:rsidRPr="00DC484A" w:rsidTr="00C84E55">
        <w:trPr>
          <w:trHeight w:val="22"/>
          <w:tblCellSpacing w:w="20" w:type="dxa"/>
        </w:trPr>
        <w:tc>
          <w:tcPr>
            <w:tcW w:w="750" w:type="dxa"/>
            <w:vMerge/>
            <w:tcBorders>
              <w:right w:val="outset" w:sz="6" w:space="0" w:color="auto"/>
            </w:tcBorders>
            <w:shd w:val="clear" w:color="auto" w:fill="auto"/>
            <w:vAlign w:val="center"/>
          </w:tcPr>
          <w:p w:rsidR="00770183" w:rsidRPr="00DC484A" w:rsidRDefault="00770183" w:rsidP="00770183">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70183" w:rsidRPr="00DC484A" w:rsidRDefault="00770183" w:rsidP="0077018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70183" w:rsidRPr="00DC484A" w:rsidRDefault="00F603FF" w:rsidP="00802537">
            <w:pPr>
              <w:numPr>
                <w:ilvl w:val="0"/>
                <w:numId w:val="40"/>
              </w:numPr>
              <w:ind w:left="217" w:hanging="217"/>
              <w:jc w:val="both"/>
              <w:rPr>
                <w:rFonts w:ascii="Sylfaen" w:hAnsi="Sylfaen"/>
                <w:bCs/>
                <w:sz w:val="16"/>
                <w:szCs w:val="16"/>
                <w:lang w:val="ka-GE"/>
              </w:rPr>
            </w:pPr>
            <w:r w:rsidRPr="00DC484A">
              <w:rPr>
                <w:rFonts w:ascii="Sylfaen" w:hAnsi="Sylfaen"/>
                <w:sz w:val="16"/>
                <w:szCs w:val="16"/>
                <w:lang w:val="ka-GE"/>
              </w:rPr>
              <w:t>ვ. ლორთქიფანიძე. დემოლოგია. თბ., 2018</w:t>
            </w:r>
          </w:p>
        </w:tc>
      </w:tr>
      <w:tr w:rsidR="00467C26" w:rsidRPr="00DC484A"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Pr="00DC484A"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DC484A" w:rsidRDefault="00467C26" w:rsidP="00467C26">
            <w:pPr>
              <w:jc w:val="center"/>
              <w:rPr>
                <w:rFonts w:ascii="Sylfaen" w:hAnsi="Sylfaen"/>
                <w:color w:val="000000"/>
                <w:sz w:val="16"/>
                <w:szCs w:val="16"/>
                <w:lang w:val="ka-GE"/>
              </w:rPr>
            </w:pPr>
            <w:r w:rsidRPr="00DC484A">
              <w:rPr>
                <w:rFonts w:ascii="Sylfaen" w:hAnsi="Sylfaen"/>
                <w:color w:val="000000"/>
                <w:sz w:val="16"/>
                <w:szCs w:val="16"/>
                <w:lang w:val="ka-GE"/>
              </w:rPr>
              <w:t>სემინარი</w:t>
            </w:r>
            <w:r w:rsidRPr="00DC484A">
              <w:rPr>
                <w:rFonts w:ascii="Sylfaen" w:hAnsi="Sylfaen"/>
                <w:color w:val="000000"/>
                <w:sz w:val="16"/>
                <w:szCs w:val="16"/>
                <w:lang w:val="en-US"/>
              </w:rPr>
              <w:t xml:space="preserve"> </w:t>
            </w:r>
            <w:r w:rsidRPr="00DC484A">
              <w:rPr>
                <w:rFonts w:ascii="Sylfaen" w:hAnsi="Sylfaen"/>
                <w:color w:val="000000"/>
                <w:sz w:val="16"/>
                <w:szCs w:val="16"/>
                <w:lang w:val="ka-GE"/>
              </w:rPr>
              <w:t>(</w:t>
            </w:r>
            <w:r w:rsidR="00427F51" w:rsidRPr="00DC484A">
              <w:rPr>
                <w:rFonts w:ascii="Sylfaen" w:hAnsi="Sylfaen"/>
                <w:color w:val="000000"/>
                <w:sz w:val="16"/>
                <w:szCs w:val="16"/>
                <w:lang w:val="ka-GE"/>
              </w:rPr>
              <w:t xml:space="preserve">1 </w:t>
            </w:r>
            <w:r w:rsidRPr="00DC484A">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DC484A" w:rsidRDefault="002073DA" w:rsidP="00467C26">
            <w:pPr>
              <w:rPr>
                <w:rFonts w:ascii="Sylfaen" w:hAnsi="Sylfaen"/>
                <w:sz w:val="16"/>
                <w:szCs w:val="16"/>
                <w:lang w:val="ka-GE"/>
              </w:rPr>
            </w:pPr>
            <w:r w:rsidRPr="00DC484A">
              <w:rPr>
                <w:rFonts w:ascii="Sylfaen" w:hAnsi="Sylfaen"/>
                <w:sz w:val="16"/>
                <w:szCs w:val="16"/>
                <w:lang w:val="ka-GE"/>
              </w:rPr>
              <w:t xml:space="preserve">ზეპირი გამოკითხვა. </w:t>
            </w:r>
            <w:r w:rsidRPr="00DC484A">
              <w:rPr>
                <w:rFonts w:ascii="Sylfaen" w:hAnsi="Sylfaen"/>
                <w:bCs/>
                <w:sz w:val="16"/>
                <w:szCs w:val="16"/>
                <w:lang w:val="ka-GE"/>
              </w:rPr>
              <w:t>მაქსიმალური შეფასება</w:t>
            </w:r>
            <w:r w:rsidRPr="00DC484A">
              <w:rPr>
                <w:rFonts w:ascii="Sylfaen" w:hAnsi="Sylfaen"/>
                <w:sz w:val="16"/>
                <w:szCs w:val="16"/>
                <w:lang w:val="ka-GE"/>
              </w:rPr>
              <w:t xml:space="preserve"> -  3 ქულა</w:t>
            </w:r>
          </w:p>
        </w:tc>
      </w:tr>
      <w:tr w:rsidR="001B5F7B" w:rsidRPr="00DC484A"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1B5F7B" w:rsidRPr="00DC484A" w:rsidRDefault="001B5F7B" w:rsidP="001B5F7B">
            <w:pPr>
              <w:jc w:val="center"/>
              <w:rPr>
                <w:rFonts w:ascii="Sylfaen" w:hAnsi="Sylfaen"/>
                <w:color w:val="000000"/>
                <w:sz w:val="16"/>
                <w:szCs w:val="16"/>
                <w:lang w:val="en-US"/>
              </w:rPr>
            </w:pPr>
          </w:p>
          <w:p w:rsidR="001B5F7B" w:rsidRPr="00DC484A" w:rsidRDefault="001B5F7B" w:rsidP="001B5F7B">
            <w:pPr>
              <w:jc w:val="center"/>
              <w:rPr>
                <w:rFonts w:ascii="Sylfaen" w:hAnsi="Sylfaen"/>
                <w:color w:val="000000"/>
                <w:sz w:val="16"/>
                <w:szCs w:val="16"/>
                <w:lang w:val="ka-GE"/>
              </w:rPr>
            </w:pPr>
            <w:r w:rsidRPr="00DC484A">
              <w:rPr>
                <w:rFonts w:ascii="Sylfaen" w:hAnsi="Sylfaen"/>
                <w:color w:val="000000"/>
                <w:sz w:val="16"/>
                <w:szCs w:val="16"/>
                <w:lang w:val="ka-GE"/>
              </w:rPr>
              <w:t>3</w:t>
            </w:r>
          </w:p>
          <w:p w:rsidR="001B5F7B" w:rsidRPr="00DC484A" w:rsidRDefault="001B5F7B" w:rsidP="001B5F7B">
            <w:pPr>
              <w:jc w:val="center"/>
              <w:rPr>
                <w:rFonts w:ascii="Sylfaen" w:hAnsi="Sylfaen"/>
                <w:color w:val="000000"/>
                <w:sz w:val="16"/>
                <w:szCs w:val="16"/>
                <w:lang w:val="ka-GE"/>
              </w:rPr>
            </w:pPr>
          </w:p>
          <w:p w:rsidR="001B5F7B" w:rsidRPr="00DC484A" w:rsidRDefault="001B5F7B" w:rsidP="001B5F7B">
            <w:pPr>
              <w:jc w:val="center"/>
              <w:rPr>
                <w:rFonts w:ascii="Sylfaen" w:hAnsi="Sylfaen"/>
                <w:color w:val="000000"/>
                <w:sz w:val="16"/>
                <w:szCs w:val="16"/>
                <w:lang w:val="ka-GE"/>
              </w:rPr>
            </w:pPr>
          </w:p>
          <w:p w:rsidR="001B5F7B" w:rsidRPr="00DC484A" w:rsidRDefault="001B5F7B" w:rsidP="001B5F7B">
            <w:pPr>
              <w:jc w:val="center"/>
              <w:rPr>
                <w:rFonts w:ascii="Sylfaen" w:hAnsi="Sylfaen"/>
                <w:color w:val="000000"/>
                <w:sz w:val="16"/>
                <w:szCs w:val="16"/>
                <w:lang w:val="ka-GE"/>
              </w:rPr>
            </w:pPr>
          </w:p>
          <w:p w:rsidR="001B5F7B" w:rsidRPr="00DC484A" w:rsidRDefault="001B5F7B" w:rsidP="001B5F7B">
            <w:pPr>
              <w:jc w:val="center"/>
              <w:rPr>
                <w:rFonts w:ascii="Sylfaen" w:hAnsi="Sylfaen"/>
                <w:color w:val="000000"/>
                <w:sz w:val="16"/>
                <w:szCs w:val="16"/>
                <w:lang w:val="ka-GE"/>
              </w:rPr>
            </w:pPr>
          </w:p>
          <w:p w:rsidR="001B5F7B" w:rsidRPr="00DC484A" w:rsidRDefault="001B5F7B" w:rsidP="001B5F7B">
            <w:pPr>
              <w:jc w:val="center"/>
              <w:rPr>
                <w:rFonts w:ascii="Sylfaen" w:hAnsi="Sylfaen"/>
                <w:color w:val="000000"/>
                <w:sz w:val="16"/>
                <w:szCs w:val="16"/>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B5F7B" w:rsidRPr="00DC484A" w:rsidRDefault="001B5F7B" w:rsidP="001B5F7B">
            <w:pPr>
              <w:jc w:val="center"/>
              <w:rPr>
                <w:rFonts w:ascii="Sylfaen" w:hAnsi="Sylfaen"/>
                <w:color w:val="000000"/>
                <w:sz w:val="16"/>
                <w:szCs w:val="16"/>
                <w:lang w:val="ka-GE"/>
              </w:rPr>
            </w:pPr>
            <w:r w:rsidRPr="00DC484A">
              <w:rPr>
                <w:rFonts w:ascii="Sylfaen" w:hAnsi="Sylfaen"/>
                <w:color w:val="000000"/>
                <w:sz w:val="16"/>
                <w:szCs w:val="16"/>
                <w:lang w:val="ka-GE"/>
              </w:rPr>
              <w:t>ლექცია</w:t>
            </w:r>
            <w:r w:rsidRPr="00DC484A">
              <w:rPr>
                <w:rFonts w:ascii="Sylfaen" w:hAnsi="Sylfaen"/>
                <w:color w:val="000000"/>
                <w:sz w:val="16"/>
                <w:szCs w:val="16"/>
                <w:lang w:val="en-US"/>
              </w:rPr>
              <w:t xml:space="preserve"> </w:t>
            </w:r>
            <w:r w:rsidRPr="00DC484A">
              <w:rPr>
                <w:rFonts w:ascii="Sylfaen" w:hAnsi="Sylfaen"/>
                <w:color w:val="000000"/>
                <w:sz w:val="16"/>
                <w:szCs w:val="16"/>
                <w:lang w:val="ka-GE"/>
              </w:rPr>
              <w:t>(</w:t>
            </w:r>
            <w:r w:rsidR="00427F51" w:rsidRPr="00DC484A">
              <w:rPr>
                <w:rFonts w:ascii="Sylfaen" w:hAnsi="Sylfaen"/>
                <w:color w:val="000000"/>
                <w:sz w:val="16"/>
                <w:szCs w:val="16"/>
                <w:lang w:val="ka-GE"/>
              </w:rPr>
              <w:t xml:space="preserve">2 </w:t>
            </w:r>
            <w:r w:rsidRPr="00DC484A">
              <w:rPr>
                <w:rFonts w:ascii="Sylfaen" w:hAnsi="Sylfaen"/>
                <w:color w:val="000000"/>
                <w:sz w:val="16"/>
                <w:szCs w:val="16"/>
                <w:lang w:val="ka-GE"/>
              </w:rPr>
              <w:t>სთ.)</w:t>
            </w:r>
          </w:p>
          <w:p w:rsidR="001B5F7B" w:rsidRPr="00DC484A" w:rsidRDefault="001B5F7B" w:rsidP="001B5F7B">
            <w:pPr>
              <w:jc w:val="center"/>
              <w:rPr>
                <w:rFonts w:ascii="Sylfaen" w:hAnsi="Sylfaen"/>
                <w:color w:val="000000"/>
                <w:sz w:val="16"/>
                <w:szCs w:val="16"/>
                <w:lang w:val="ka-GE"/>
              </w:rPr>
            </w:pPr>
          </w:p>
          <w:p w:rsidR="001B5F7B" w:rsidRPr="00DC484A" w:rsidRDefault="001B5F7B" w:rsidP="001B5F7B">
            <w:pPr>
              <w:jc w:val="center"/>
              <w:rPr>
                <w:rFonts w:ascii="Sylfaen" w:hAnsi="Sylfaen"/>
                <w:color w:val="000000"/>
                <w:sz w:val="16"/>
                <w:szCs w:val="16"/>
                <w:lang w:val="ka-GE"/>
              </w:rPr>
            </w:pPr>
          </w:p>
          <w:p w:rsidR="001B5F7B" w:rsidRPr="00DC484A" w:rsidRDefault="001B5F7B" w:rsidP="001B5F7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F603FF" w:rsidRPr="00DC484A" w:rsidRDefault="001B5F7B" w:rsidP="00F603FF">
            <w:pPr>
              <w:rPr>
                <w:rFonts w:ascii="Sylfaen" w:hAnsi="Sylfaen" w:cs="Sylfaen"/>
                <w:b/>
                <w:noProof/>
                <w:sz w:val="16"/>
                <w:szCs w:val="16"/>
                <w:lang w:val="ka-GE"/>
              </w:rPr>
            </w:pPr>
            <w:r w:rsidRPr="00DC484A">
              <w:rPr>
                <w:rFonts w:ascii="Sylfaen" w:hAnsi="Sylfaen" w:cs="Sylfaen"/>
                <w:b/>
                <w:bCs/>
                <w:noProof/>
                <w:sz w:val="16"/>
                <w:szCs w:val="16"/>
                <w:lang w:val="ka-GE"/>
              </w:rPr>
              <w:t xml:space="preserve">თემა 3. </w:t>
            </w:r>
            <w:r w:rsidR="00F603FF" w:rsidRPr="00DC484A">
              <w:rPr>
                <w:rFonts w:ascii="Sylfaen" w:hAnsi="Sylfaen" w:cs="Sylfaen"/>
                <w:b/>
                <w:noProof/>
                <w:sz w:val="16"/>
                <w:szCs w:val="16"/>
                <w:lang w:val="ka-GE"/>
              </w:rPr>
              <w:t>მიგრაციები</w:t>
            </w:r>
          </w:p>
          <w:p w:rsidR="00F603FF" w:rsidRPr="00DC484A" w:rsidRDefault="00F603FF" w:rsidP="00F603FF">
            <w:pPr>
              <w:rPr>
                <w:rFonts w:ascii="Sylfaen" w:hAnsi="Sylfaen" w:cs="Sylfaen"/>
                <w:noProof/>
                <w:sz w:val="16"/>
                <w:szCs w:val="16"/>
                <w:lang w:val="en-US"/>
              </w:rPr>
            </w:pPr>
          </w:p>
          <w:p w:rsidR="001B5F7B" w:rsidRPr="00DC484A" w:rsidRDefault="00F603FF" w:rsidP="00F603FF">
            <w:pPr>
              <w:tabs>
                <w:tab w:val="num" w:pos="12"/>
              </w:tabs>
              <w:jc w:val="both"/>
              <w:rPr>
                <w:rFonts w:ascii="Sylfaen" w:hAnsi="Sylfaen" w:cs="Sylfaen"/>
                <w:b/>
                <w:bCs/>
                <w:noProof/>
                <w:sz w:val="16"/>
                <w:szCs w:val="16"/>
                <w:lang w:val="ka-GE"/>
              </w:rPr>
            </w:pPr>
            <w:r w:rsidRPr="00DC484A">
              <w:rPr>
                <w:rFonts w:ascii="Sylfaen" w:hAnsi="Sylfaen" w:cs="Sylfaen"/>
                <w:noProof/>
                <w:sz w:val="16"/>
                <w:szCs w:val="16"/>
                <w:lang w:val="en-US"/>
              </w:rPr>
              <w:t xml:space="preserve">მიგრაციების ზოგადი დახასიათება. მიგრაციული გადასვლის კონცეფცია. </w:t>
            </w:r>
            <w:r w:rsidRPr="00DC484A">
              <w:rPr>
                <w:rFonts w:ascii="Sylfaen" w:hAnsi="Sylfaen" w:cs="Sylfaen"/>
                <w:noProof/>
                <w:sz w:val="16"/>
                <w:szCs w:val="16"/>
                <w:lang w:val="ka-GE"/>
              </w:rPr>
              <w:t>მიგრაცია, როგორც საზოგადოებრივ-გეოგრაფიული მოვლენა.</w:t>
            </w:r>
            <w:r w:rsidRPr="00DC484A">
              <w:rPr>
                <w:rFonts w:ascii="Sylfaen" w:hAnsi="Sylfaen" w:cs="Sylfaen"/>
                <w:noProof/>
                <w:sz w:val="16"/>
                <w:szCs w:val="16"/>
                <w:lang w:val="en-US"/>
              </w:rPr>
              <w:t xml:space="preserve"> </w:t>
            </w:r>
            <w:r w:rsidRPr="00DC484A">
              <w:rPr>
                <w:rFonts w:ascii="Sylfaen" w:hAnsi="Sylfaen" w:cs="Sylfaen"/>
                <w:noProof/>
                <w:sz w:val="16"/>
                <w:szCs w:val="16"/>
                <w:lang w:val="ka-GE"/>
              </w:rPr>
              <w:t xml:space="preserve">იძულებითი მიგრაცია. </w:t>
            </w:r>
            <w:r w:rsidRPr="00DC484A">
              <w:rPr>
                <w:rFonts w:ascii="Sylfaen" w:hAnsi="Sylfaen" w:cs="Sylfaen"/>
                <w:noProof/>
                <w:sz w:val="16"/>
                <w:szCs w:val="16"/>
                <w:lang w:val="en-US"/>
              </w:rPr>
              <w:t>საერთაშორისო მიგრაციების თანამედროვე ტენდენციები.</w:t>
            </w:r>
            <w:r w:rsidRPr="00DC484A">
              <w:rPr>
                <w:rFonts w:ascii="Sylfaen" w:hAnsi="Sylfaen" w:cs="Sylfaen"/>
                <w:noProof/>
                <w:sz w:val="16"/>
                <w:szCs w:val="16"/>
                <w:lang w:val="ka-GE"/>
              </w:rPr>
              <w:t>საერთაშორისო მიგრაციების რეგიონული ასპექტები. შრომითი მიგრაცია.</w:t>
            </w:r>
          </w:p>
        </w:tc>
      </w:tr>
      <w:tr w:rsidR="00770183" w:rsidRPr="00DC484A" w:rsidTr="00C84E55">
        <w:trPr>
          <w:trHeight w:val="253"/>
          <w:tblCellSpacing w:w="20" w:type="dxa"/>
        </w:trPr>
        <w:tc>
          <w:tcPr>
            <w:tcW w:w="750" w:type="dxa"/>
            <w:vMerge/>
            <w:tcBorders>
              <w:bottom w:val="outset" w:sz="6" w:space="0" w:color="auto"/>
              <w:right w:val="outset" w:sz="6" w:space="0" w:color="auto"/>
            </w:tcBorders>
            <w:shd w:val="clear" w:color="auto" w:fill="auto"/>
            <w:vAlign w:val="center"/>
          </w:tcPr>
          <w:p w:rsidR="00770183" w:rsidRPr="00DC484A" w:rsidRDefault="00770183" w:rsidP="00770183">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70183" w:rsidRPr="00DC484A" w:rsidRDefault="00770183" w:rsidP="00770183">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70183" w:rsidRPr="00DC484A" w:rsidRDefault="00770183" w:rsidP="00770183">
            <w:pPr>
              <w:rPr>
                <w:rFonts w:ascii="Sylfaen" w:hAnsi="Sylfaen" w:cs="Sylfaen"/>
                <w:b/>
                <w:bCs/>
                <w:noProof/>
                <w:sz w:val="16"/>
                <w:szCs w:val="16"/>
                <w:lang w:val="ka-GE"/>
              </w:rPr>
            </w:pPr>
            <w:r w:rsidRPr="00DC484A">
              <w:rPr>
                <w:rFonts w:ascii="Sylfaen" w:hAnsi="Sylfaen"/>
                <w:b/>
                <w:bCs/>
                <w:sz w:val="16"/>
                <w:szCs w:val="16"/>
                <w:lang w:val="ka-GE"/>
              </w:rPr>
              <w:t>ძირითადი ლიტერატურა:</w:t>
            </w:r>
          </w:p>
        </w:tc>
      </w:tr>
      <w:tr w:rsidR="00770183" w:rsidRPr="00DC484A" w:rsidTr="00C84E55">
        <w:trPr>
          <w:trHeight w:val="22"/>
          <w:tblCellSpacing w:w="20" w:type="dxa"/>
        </w:trPr>
        <w:tc>
          <w:tcPr>
            <w:tcW w:w="750" w:type="dxa"/>
            <w:vMerge/>
            <w:tcBorders>
              <w:bottom w:val="outset" w:sz="6" w:space="0" w:color="auto"/>
              <w:right w:val="outset" w:sz="6" w:space="0" w:color="auto"/>
            </w:tcBorders>
            <w:shd w:val="clear" w:color="auto" w:fill="auto"/>
            <w:vAlign w:val="center"/>
          </w:tcPr>
          <w:p w:rsidR="00770183" w:rsidRPr="00DC484A" w:rsidRDefault="00770183" w:rsidP="00770183">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70183" w:rsidRPr="00DC484A" w:rsidRDefault="00770183" w:rsidP="00770183">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F603FF" w:rsidRPr="00DC484A" w:rsidRDefault="00F603FF" w:rsidP="00F603FF">
            <w:pPr>
              <w:numPr>
                <w:ilvl w:val="0"/>
                <w:numId w:val="40"/>
              </w:numPr>
              <w:ind w:left="307"/>
              <w:jc w:val="both"/>
              <w:rPr>
                <w:rFonts w:ascii="Sylfaen" w:hAnsi="Sylfaen"/>
                <w:sz w:val="16"/>
                <w:szCs w:val="16"/>
                <w:lang w:val="ka-GE"/>
              </w:rPr>
            </w:pPr>
            <w:r w:rsidRPr="00DC484A">
              <w:rPr>
                <w:rFonts w:ascii="Sylfaen" w:hAnsi="Sylfaen"/>
                <w:sz w:val="16"/>
                <w:szCs w:val="16"/>
                <w:lang w:val="ka-GE"/>
              </w:rPr>
              <w:t>ვ. ლორთქიფანიძე. დემოლოგია. თბ., 2018</w:t>
            </w:r>
          </w:p>
          <w:p w:rsidR="00770183" w:rsidRPr="00DC484A" w:rsidRDefault="00F603FF" w:rsidP="00F603FF">
            <w:pPr>
              <w:numPr>
                <w:ilvl w:val="0"/>
                <w:numId w:val="40"/>
              </w:numPr>
              <w:ind w:left="307"/>
              <w:jc w:val="both"/>
              <w:rPr>
                <w:rFonts w:ascii="Sylfaen" w:hAnsi="Sylfaen"/>
                <w:sz w:val="16"/>
                <w:szCs w:val="16"/>
                <w:lang w:val="ka-GE"/>
              </w:rPr>
            </w:pPr>
            <w:r w:rsidRPr="00DC484A">
              <w:rPr>
                <w:rFonts w:ascii="Sylfaen" w:hAnsi="Sylfaen"/>
                <w:sz w:val="16"/>
                <w:szCs w:val="16"/>
                <w:lang w:val="ka-GE"/>
              </w:rPr>
              <w:t>გ. გოგსაძე. მოსახლეობის გეოგრაფია (სახელმძღვანელო, მე-2 გამოცემა). თბ., 2018</w:t>
            </w:r>
          </w:p>
        </w:tc>
      </w:tr>
      <w:tr w:rsidR="00467C26" w:rsidRPr="00DC484A"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Pr="00DC484A"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DC484A" w:rsidRDefault="00467C26" w:rsidP="00467C26">
            <w:pPr>
              <w:jc w:val="center"/>
              <w:rPr>
                <w:rFonts w:ascii="Sylfaen" w:hAnsi="Sylfaen"/>
                <w:color w:val="000000"/>
                <w:sz w:val="16"/>
                <w:szCs w:val="16"/>
                <w:lang w:val="ka-GE"/>
              </w:rPr>
            </w:pPr>
            <w:r w:rsidRPr="00DC484A">
              <w:rPr>
                <w:rFonts w:ascii="Sylfaen" w:hAnsi="Sylfaen"/>
                <w:color w:val="000000"/>
                <w:sz w:val="16"/>
                <w:szCs w:val="16"/>
                <w:lang w:val="ka-GE"/>
              </w:rPr>
              <w:t>სემინარი</w:t>
            </w:r>
            <w:r w:rsidRPr="00DC484A">
              <w:rPr>
                <w:rFonts w:ascii="Sylfaen" w:hAnsi="Sylfaen"/>
                <w:color w:val="000000"/>
                <w:sz w:val="16"/>
                <w:szCs w:val="16"/>
                <w:lang w:val="en-US"/>
              </w:rPr>
              <w:t xml:space="preserve"> </w:t>
            </w:r>
            <w:r w:rsidRPr="00DC484A">
              <w:rPr>
                <w:rFonts w:ascii="Sylfaen" w:hAnsi="Sylfaen"/>
                <w:color w:val="000000"/>
                <w:sz w:val="16"/>
                <w:szCs w:val="16"/>
                <w:lang w:val="ka-GE"/>
              </w:rPr>
              <w:t>(</w:t>
            </w:r>
            <w:r w:rsidR="00427F51" w:rsidRPr="00DC484A">
              <w:rPr>
                <w:rFonts w:ascii="Sylfaen" w:hAnsi="Sylfaen"/>
                <w:color w:val="000000"/>
                <w:sz w:val="16"/>
                <w:szCs w:val="16"/>
                <w:lang w:val="ka-GE"/>
              </w:rPr>
              <w:t xml:space="preserve">1 </w:t>
            </w:r>
            <w:r w:rsidRPr="00DC484A">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DC484A" w:rsidRDefault="002073DA" w:rsidP="00467C26">
            <w:pPr>
              <w:rPr>
                <w:rFonts w:ascii="Sylfaen" w:hAnsi="Sylfaen"/>
                <w:sz w:val="16"/>
                <w:szCs w:val="16"/>
                <w:lang w:val="ka-GE"/>
              </w:rPr>
            </w:pPr>
            <w:r w:rsidRPr="00DC484A">
              <w:rPr>
                <w:rFonts w:ascii="Sylfaen" w:hAnsi="Sylfaen"/>
                <w:bCs/>
                <w:color w:val="000000"/>
                <w:sz w:val="16"/>
                <w:szCs w:val="16"/>
                <w:lang w:val="ka-GE"/>
              </w:rPr>
              <w:t>წერითი გამოკითხვა. მაქსიმალური შეფასება -  3 ქულა</w:t>
            </w:r>
          </w:p>
        </w:tc>
      </w:tr>
      <w:tr w:rsidR="001B5F7B" w:rsidRPr="00DC484A"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1B5F7B" w:rsidRPr="00DC484A" w:rsidRDefault="001B5F7B" w:rsidP="001B5F7B">
            <w:pPr>
              <w:jc w:val="center"/>
              <w:rPr>
                <w:rFonts w:ascii="Sylfaen" w:hAnsi="Sylfaen"/>
                <w:color w:val="000000"/>
                <w:sz w:val="16"/>
                <w:szCs w:val="16"/>
                <w:lang w:val="en-US"/>
              </w:rPr>
            </w:pPr>
          </w:p>
          <w:p w:rsidR="001B5F7B" w:rsidRPr="00DC484A" w:rsidRDefault="001B5F7B" w:rsidP="001B5F7B">
            <w:pPr>
              <w:jc w:val="center"/>
              <w:rPr>
                <w:rFonts w:ascii="Sylfaen" w:hAnsi="Sylfaen"/>
                <w:color w:val="000000"/>
                <w:sz w:val="16"/>
                <w:szCs w:val="16"/>
                <w:lang w:val="en-US"/>
              </w:rPr>
            </w:pPr>
          </w:p>
          <w:p w:rsidR="001B5F7B" w:rsidRPr="00DC484A" w:rsidRDefault="001B5F7B" w:rsidP="001B5F7B">
            <w:pPr>
              <w:jc w:val="center"/>
              <w:rPr>
                <w:rFonts w:ascii="Sylfaen" w:hAnsi="Sylfaen"/>
                <w:color w:val="000000"/>
                <w:sz w:val="16"/>
                <w:szCs w:val="16"/>
                <w:lang w:val="en-US"/>
              </w:rPr>
            </w:pPr>
          </w:p>
          <w:p w:rsidR="001B5F7B" w:rsidRPr="00DC484A" w:rsidRDefault="001B5F7B" w:rsidP="001B5F7B">
            <w:pPr>
              <w:jc w:val="center"/>
              <w:rPr>
                <w:rFonts w:ascii="Sylfaen" w:hAnsi="Sylfaen"/>
                <w:color w:val="000000"/>
                <w:sz w:val="16"/>
                <w:szCs w:val="16"/>
                <w:lang w:val="ka-GE"/>
              </w:rPr>
            </w:pPr>
            <w:r w:rsidRPr="00DC484A">
              <w:rPr>
                <w:rFonts w:ascii="Sylfaen" w:hAnsi="Sylfaen"/>
                <w:color w:val="000000"/>
                <w:sz w:val="16"/>
                <w:szCs w:val="16"/>
                <w:lang w:val="ka-GE"/>
              </w:rPr>
              <w:t>4</w:t>
            </w:r>
          </w:p>
          <w:p w:rsidR="001B5F7B" w:rsidRPr="00DC484A" w:rsidRDefault="001B5F7B" w:rsidP="001B5F7B">
            <w:pPr>
              <w:jc w:val="center"/>
              <w:rPr>
                <w:rFonts w:ascii="Sylfaen" w:hAnsi="Sylfaen"/>
                <w:color w:val="000000"/>
                <w:sz w:val="16"/>
                <w:szCs w:val="16"/>
                <w:lang w:val="ka-GE"/>
              </w:rPr>
            </w:pPr>
          </w:p>
          <w:p w:rsidR="001B5F7B" w:rsidRPr="00DC484A" w:rsidRDefault="001B5F7B" w:rsidP="001B5F7B">
            <w:pPr>
              <w:jc w:val="center"/>
              <w:rPr>
                <w:rFonts w:ascii="Sylfaen" w:hAnsi="Sylfaen"/>
                <w:color w:val="000000"/>
                <w:sz w:val="16"/>
                <w:szCs w:val="16"/>
                <w:lang w:val="ka-GE"/>
              </w:rPr>
            </w:pPr>
          </w:p>
          <w:p w:rsidR="001B5F7B" w:rsidRPr="00DC484A" w:rsidRDefault="001B5F7B" w:rsidP="001B5F7B">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B5F7B" w:rsidRPr="00DC484A" w:rsidRDefault="001B5F7B" w:rsidP="001B5F7B">
            <w:pPr>
              <w:jc w:val="center"/>
              <w:rPr>
                <w:rFonts w:ascii="Sylfaen" w:hAnsi="Sylfaen"/>
                <w:color w:val="000000"/>
                <w:sz w:val="16"/>
                <w:szCs w:val="16"/>
                <w:lang w:val="ka-GE"/>
              </w:rPr>
            </w:pPr>
          </w:p>
          <w:p w:rsidR="001B5F7B" w:rsidRPr="00DC484A" w:rsidRDefault="001B5F7B" w:rsidP="001B5F7B">
            <w:pPr>
              <w:jc w:val="center"/>
              <w:rPr>
                <w:rFonts w:ascii="Sylfaen" w:hAnsi="Sylfaen"/>
                <w:color w:val="000000"/>
                <w:sz w:val="16"/>
                <w:szCs w:val="16"/>
                <w:lang w:val="ka-GE"/>
              </w:rPr>
            </w:pPr>
          </w:p>
          <w:p w:rsidR="001B5F7B" w:rsidRPr="00DC484A" w:rsidRDefault="001B5F7B" w:rsidP="001B5F7B">
            <w:pPr>
              <w:jc w:val="center"/>
              <w:rPr>
                <w:rFonts w:ascii="Sylfaen" w:hAnsi="Sylfaen"/>
                <w:color w:val="000000"/>
                <w:sz w:val="16"/>
                <w:szCs w:val="16"/>
                <w:lang w:val="en-US"/>
              </w:rPr>
            </w:pPr>
          </w:p>
          <w:p w:rsidR="001B5F7B" w:rsidRPr="00DC484A" w:rsidRDefault="001B5F7B" w:rsidP="001B5F7B">
            <w:pPr>
              <w:jc w:val="center"/>
              <w:rPr>
                <w:rFonts w:ascii="Sylfaen" w:hAnsi="Sylfaen"/>
                <w:color w:val="000000"/>
                <w:sz w:val="16"/>
                <w:szCs w:val="16"/>
                <w:lang w:val="ka-GE"/>
              </w:rPr>
            </w:pPr>
            <w:r w:rsidRPr="00DC484A">
              <w:rPr>
                <w:rFonts w:ascii="Sylfaen" w:hAnsi="Sylfaen"/>
                <w:color w:val="000000"/>
                <w:sz w:val="16"/>
                <w:szCs w:val="16"/>
                <w:lang w:val="ka-GE"/>
              </w:rPr>
              <w:t>ლექცია</w:t>
            </w:r>
            <w:r w:rsidRPr="00DC484A">
              <w:rPr>
                <w:rFonts w:ascii="Sylfaen" w:hAnsi="Sylfaen"/>
                <w:color w:val="000000"/>
                <w:sz w:val="16"/>
                <w:szCs w:val="16"/>
                <w:lang w:val="en-US"/>
              </w:rPr>
              <w:t xml:space="preserve"> </w:t>
            </w:r>
            <w:r w:rsidRPr="00DC484A">
              <w:rPr>
                <w:rFonts w:ascii="Sylfaen" w:hAnsi="Sylfaen"/>
                <w:color w:val="000000"/>
                <w:sz w:val="16"/>
                <w:szCs w:val="16"/>
                <w:lang w:val="ka-GE"/>
              </w:rPr>
              <w:t>(</w:t>
            </w:r>
            <w:r w:rsidR="00427F51" w:rsidRPr="00DC484A">
              <w:rPr>
                <w:rFonts w:ascii="Sylfaen" w:hAnsi="Sylfaen"/>
                <w:color w:val="000000"/>
                <w:sz w:val="16"/>
                <w:szCs w:val="16"/>
                <w:lang w:val="ka-GE"/>
              </w:rPr>
              <w:t>2</w:t>
            </w:r>
            <w:r w:rsidRPr="00DC484A">
              <w:rPr>
                <w:rFonts w:ascii="Sylfaen" w:hAnsi="Sylfaen"/>
                <w:color w:val="000000"/>
                <w:sz w:val="16"/>
                <w:szCs w:val="16"/>
                <w:lang w:val="ka-GE"/>
              </w:rPr>
              <w:t xml:space="preserve"> სთ.)</w:t>
            </w:r>
          </w:p>
          <w:p w:rsidR="001B5F7B" w:rsidRPr="00DC484A" w:rsidRDefault="001B5F7B" w:rsidP="001B5F7B">
            <w:pPr>
              <w:jc w:val="center"/>
              <w:rPr>
                <w:rFonts w:ascii="Sylfaen" w:hAnsi="Sylfaen"/>
                <w:color w:val="000000"/>
                <w:sz w:val="16"/>
                <w:szCs w:val="16"/>
                <w:lang w:val="ka-GE"/>
              </w:rPr>
            </w:pPr>
          </w:p>
          <w:p w:rsidR="001B5F7B" w:rsidRPr="00DC484A" w:rsidRDefault="001B5F7B" w:rsidP="001B5F7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F603FF" w:rsidRPr="00DC484A" w:rsidRDefault="001B5F7B" w:rsidP="00F603FF">
            <w:pPr>
              <w:jc w:val="both"/>
              <w:rPr>
                <w:rFonts w:ascii="Sylfaen" w:hAnsi="Sylfaen" w:cs="Sylfaen"/>
                <w:noProof/>
                <w:sz w:val="16"/>
                <w:szCs w:val="16"/>
                <w:lang w:val="ka-GE"/>
              </w:rPr>
            </w:pPr>
            <w:r w:rsidRPr="00DC484A">
              <w:rPr>
                <w:rFonts w:ascii="Sylfaen" w:hAnsi="Sylfaen"/>
                <w:b/>
                <w:bCs/>
                <w:sz w:val="16"/>
                <w:szCs w:val="16"/>
                <w:lang w:val="ka-GE"/>
              </w:rPr>
              <w:t>თემა 4</w:t>
            </w:r>
            <w:r w:rsidR="00770183" w:rsidRPr="00DC484A">
              <w:rPr>
                <w:rFonts w:ascii="Sylfaen" w:hAnsi="Sylfaen"/>
                <w:b/>
                <w:bCs/>
                <w:sz w:val="16"/>
                <w:szCs w:val="16"/>
                <w:lang w:val="ka-GE"/>
              </w:rPr>
              <w:t xml:space="preserve">. </w:t>
            </w:r>
            <w:r w:rsidR="00F603FF" w:rsidRPr="00DC484A">
              <w:rPr>
                <w:rFonts w:ascii="Sylfaen" w:hAnsi="Sylfaen" w:cs="Sylfaen"/>
                <w:b/>
                <w:noProof/>
                <w:sz w:val="16"/>
                <w:szCs w:val="16"/>
                <w:lang w:val="ka-GE"/>
              </w:rPr>
              <w:t>რეგიონული დემოლოგია</w:t>
            </w:r>
          </w:p>
          <w:p w:rsidR="00F603FF" w:rsidRPr="00DC484A" w:rsidRDefault="00F603FF" w:rsidP="00F603FF">
            <w:pPr>
              <w:jc w:val="both"/>
              <w:rPr>
                <w:rFonts w:ascii="Sylfaen" w:hAnsi="Sylfaen" w:cs="Sylfaen"/>
                <w:noProof/>
                <w:sz w:val="16"/>
                <w:szCs w:val="16"/>
                <w:lang w:val="ka-GE"/>
              </w:rPr>
            </w:pPr>
          </w:p>
          <w:p w:rsidR="001B5F7B" w:rsidRPr="00DC484A" w:rsidRDefault="00F603FF" w:rsidP="001B5F7B">
            <w:pPr>
              <w:jc w:val="both"/>
              <w:rPr>
                <w:rFonts w:ascii="Sylfaen" w:hAnsi="Sylfaen" w:cs="Sylfaen"/>
                <w:noProof/>
                <w:sz w:val="16"/>
                <w:szCs w:val="16"/>
                <w:lang w:val="ka-GE" w:eastAsia="en-US"/>
              </w:rPr>
            </w:pPr>
            <w:r w:rsidRPr="00DC484A">
              <w:rPr>
                <w:rFonts w:ascii="Sylfaen" w:hAnsi="Sylfaen" w:cs="Sylfaen"/>
                <w:noProof/>
                <w:sz w:val="16"/>
                <w:szCs w:val="16"/>
                <w:lang w:val="ka-GE"/>
              </w:rPr>
              <w:t>სამცხე</w:t>
            </w:r>
            <w:r w:rsidRPr="00DC484A">
              <w:rPr>
                <w:rFonts w:ascii="Sylfaen" w:hAnsi="Sylfaen" w:cs="Sylfaen"/>
                <w:noProof/>
                <w:sz w:val="16"/>
                <w:szCs w:val="16"/>
                <w:lang w:val="en-US"/>
              </w:rPr>
              <w:t>-</w:t>
            </w:r>
            <w:r w:rsidRPr="00DC484A">
              <w:rPr>
                <w:rFonts w:ascii="Sylfaen" w:hAnsi="Sylfaen" w:cs="Sylfaen"/>
                <w:noProof/>
                <w:sz w:val="16"/>
                <w:szCs w:val="16"/>
                <w:lang w:val="ka-GE"/>
              </w:rPr>
              <w:t>ჯავახეთის დემოლოგიური განვითარება. რეგიონთან დაკავშირებული ეკონომიკური, კულტურული და პოლიტიკური ასპექტები. რელიგიის ფაქტორი</w:t>
            </w:r>
            <w:r w:rsidRPr="00DC484A">
              <w:rPr>
                <w:rFonts w:ascii="Sylfaen" w:hAnsi="Sylfaen" w:cs="Sylfaen"/>
                <w:noProof/>
                <w:sz w:val="16"/>
                <w:szCs w:val="16"/>
                <w:lang w:val="ka-GE" w:eastAsia="en-US"/>
              </w:rPr>
              <w:t>.</w:t>
            </w:r>
          </w:p>
        </w:tc>
      </w:tr>
      <w:tr w:rsidR="00770183" w:rsidRPr="00DC484A" w:rsidTr="001767A3">
        <w:trPr>
          <w:trHeight w:val="64"/>
          <w:tblCellSpacing w:w="20" w:type="dxa"/>
        </w:trPr>
        <w:tc>
          <w:tcPr>
            <w:tcW w:w="750" w:type="dxa"/>
            <w:vMerge/>
            <w:tcBorders>
              <w:bottom w:val="outset" w:sz="6" w:space="0" w:color="auto"/>
              <w:right w:val="outset" w:sz="6" w:space="0" w:color="auto"/>
            </w:tcBorders>
            <w:shd w:val="clear" w:color="auto" w:fill="auto"/>
            <w:vAlign w:val="center"/>
          </w:tcPr>
          <w:p w:rsidR="00770183" w:rsidRPr="00DC484A" w:rsidRDefault="00770183" w:rsidP="00770183">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70183" w:rsidRPr="00DC484A" w:rsidRDefault="00770183" w:rsidP="00770183">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70183" w:rsidRPr="00DC484A" w:rsidRDefault="00770183" w:rsidP="00770183">
            <w:pPr>
              <w:rPr>
                <w:rFonts w:ascii="Sylfaen" w:hAnsi="Sylfaen" w:cs="Sylfaen"/>
                <w:b/>
                <w:bCs/>
                <w:noProof/>
                <w:sz w:val="16"/>
                <w:szCs w:val="16"/>
                <w:lang w:val="ka-GE"/>
              </w:rPr>
            </w:pPr>
            <w:r w:rsidRPr="00DC484A">
              <w:rPr>
                <w:rFonts w:ascii="Sylfaen" w:hAnsi="Sylfaen"/>
                <w:b/>
                <w:bCs/>
                <w:sz w:val="16"/>
                <w:szCs w:val="16"/>
                <w:lang w:val="ka-GE"/>
              </w:rPr>
              <w:t>ძირითადი ლიტერატურა:</w:t>
            </w:r>
          </w:p>
        </w:tc>
      </w:tr>
      <w:tr w:rsidR="00770183" w:rsidRPr="00DC484A" w:rsidTr="00C84E55">
        <w:trPr>
          <w:trHeight w:val="205"/>
          <w:tblCellSpacing w:w="20" w:type="dxa"/>
        </w:trPr>
        <w:tc>
          <w:tcPr>
            <w:tcW w:w="750" w:type="dxa"/>
            <w:vMerge/>
            <w:tcBorders>
              <w:bottom w:val="outset" w:sz="6" w:space="0" w:color="auto"/>
              <w:right w:val="outset" w:sz="6" w:space="0" w:color="auto"/>
            </w:tcBorders>
            <w:shd w:val="clear" w:color="auto" w:fill="auto"/>
            <w:vAlign w:val="center"/>
          </w:tcPr>
          <w:p w:rsidR="00770183" w:rsidRPr="00DC484A" w:rsidRDefault="00770183" w:rsidP="00770183">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70183" w:rsidRPr="00DC484A" w:rsidRDefault="00770183" w:rsidP="00770183">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F603FF" w:rsidRPr="00DC484A" w:rsidRDefault="00F603FF" w:rsidP="00F603FF">
            <w:pPr>
              <w:numPr>
                <w:ilvl w:val="0"/>
                <w:numId w:val="40"/>
              </w:numPr>
              <w:ind w:left="307"/>
              <w:jc w:val="both"/>
              <w:rPr>
                <w:rFonts w:ascii="Sylfaen" w:hAnsi="Sylfaen"/>
                <w:sz w:val="16"/>
                <w:szCs w:val="16"/>
                <w:lang w:val="ka-GE"/>
              </w:rPr>
            </w:pPr>
            <w:r w:rsidRPr="00DC484A">
              <w:rPr>
                <w:rFonts w:ascii="Sylfaen" w:hAnsi="Sylfaen"/>
                <w:sz w:val="16"/>
                <w:szCs w:val="16"/>
                <w:lang w:val="ka-GE"/>
              </w:rPr>
              <w:t xml:space="preserve">ვ. ლორთქიფანიძე. დემოლოგია. თბ., 2018 </w:t>
            </w:r>
          </w:p>
          <w:p w:rsidR="00770183" w:rsidRPr="00DC484A" w:rsidRDefault="00F603FF" w:rsidP="00F603FF">
            <w:pPr>
              <w:numPr>
                <w:ilvl w:val="0"/>
                <w:numId w:val="40"/>
              </w:numPr>
              <w:ind w:left="307"/>
              <w:jc w:val="both"/>
              <w:rPr>
                <w:rFonts w:ascii="Sylfaen" w:hAnsi="Sylfaen"/>
                <w:sz w:val="16"/>
                <w:szCs w:val="16"/>
                <w:lang w:val="ka-GE"/>
              </w:rPr>
            </w:pPr>
            <w:r w:rsidRPr="00DC484A">
              <w:rPr>
                <w:rFonts w:ascii="Sylfaen" w:hAnsi="Sylfaen"/>
                <w:sz w:val="16"/>
                <w:szCs w:val="16"/>
                <w:lang w:val="ka-GE"/>
              </w:rPr>
              <w:t>ს. ზვიადაძე. გ. სორდია. რელიგიური და ეთნიკური მრავალფეროვნება საქართველოში. ევროპის საბჭო, თბ., 2021</w:t>
            </w:r>
          </w:p>
        </w:tc>
      </w:tr>
      <w:tr w:rsidR="00467C26" w:rsidRPr="00DC484A" w:rsidTr="001F5422">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Pr="00DC484A"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DC484A" w:rsidRDefault="00467C26" w:rsidP="00467C26">
            <w:pPr>
              <w:jc w:val="center"/>
              <w:rPr>
                <w:rFonts w:ascii="Sylfaen" w:hAnsi="Sylfaen"/>
                <w:color w:val="000000"/>
                <w:sz w:val="16"/>
                <w:szCs w:val="16"/>
                <w:lang w:val="ka-GE"/>
              </w:rPr>
            </w:pPr>
            <w:r w:rsidRPr="00DC484A">
              <w:rPr>
                <w:rFonts w:ascii="Sylfaen" w:hAnsi="Sylfaen"/>
                <w:color w:val="000000"/>
                <w:sz w:val="16"/>
                <w:szCs w:val="16"/>
                <w:lang w:val="ka-GE"/>
              </w:rPr>
              <w:t>სემინარი</w:t>
            </w:r>
            <w:r w:rsidRPr="00DC484A">
              <w:rPr>
                <w:rFonts w:ascii="Sylfaen" w:hAnsi="Sylfaen"/>
                <w:color w:val="000000"/>
                <w:sz w:val="16"/>
                <w:szCs w:val="16"/>
                <w:lang w:val="en-US"/>
              </w:rPr>
              <w:t xml:space="preserve"> </w:t>
            </w:r>
            <w:r w:rsidRPr="00DC484A">
              <w:rPr>
                <w:rFonts w:ascii="Sylfaen" w:hAnsi="Sylfaen"/>
                <w:color w:val="000000"/>
                <w:sz w:val="16"/>
                <w:szCs w:val="16"/>
                <w:lang w:val="ka-GE"/>
              </w:rPr>
              <w:t>(</w:t>
            </w:r>
            <w:r w:rsidR="00427F51" w:rsidRPr="00DC484A">
              <w:rPr>
                <w:rFonts w:ascii="Sylfaen" w:hAnsi="Sylfaen"/>
                <w:color w:val="000000"/>
                <w:sz w:val="16"/>
                <w:szCs w:val="16"/>
                <w:lang w:val="ka-GE"/>
              </w:rPr>
              <w:t xml:space="preserve">1 </w:t>
            </w:r>
            <w:r w:rsidRPr="00DC484A">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DC484A" w:rsidRDefault="002073DA" w:rsidP="00467C26">
            <w:pPr>
              <w:rPr>
                <w:rFonts w:ascii="Sylfaen" w:hAnsi="Sylfaen"/>
                <w:sz w:val="16"/>
                <w:szCs w:val="16"/>
                <w:lang w:val="ka-GE"/>
              </w:rPr>
            </w:pPr>
            <w:r w:rsidRPr="00DC484A">
              <w:rPr>
                <w:rFonts w:ascii="Sylfaen" w:hAnsi="Sylfaen"/>
                <w:sz w:val="16"/>
                <w:szCs w:val="16"/>
                <w:lang w:val="ka-GE"/>
              </w:rPr>
              <w:t xml:space="preserve">ზეპირი გამოკითხვა. </w:t>
            </w:r>
            <w:r w:rsidRPr="00DC484A">
              <w:rPr>
                <w:rFonts w:ascii="Sylfaen" w:hAnsi="Sylfaen"/>
                <w:bCs/>
                <w:sz w:val="16"/>
                <w:szCs w:val="16"/>
                <w:lang w:val="ka-GE"/>
              </w:rPr>
              <w:t>მაქსიმალური შეფასება</w:t>
            </w:r>
            <w:r w:rsidRPr="00DC484A">
              <w:rPr>
                <w:rFonts w:ascii="Sylfaen" w:hAnsi="Sylfaen"/>
                <w:sz w:val="16"/>
                <w:szCs w:val="16"/>
                <w:lang w:val="ka-GE"/>
              </w:rPr>
              <w:t xml:space="preserve"> -  3 ქულა</w:t>
            </w:r>
          </w:p>
        </w:tc>
      </w:tr>
      <w:tr w:rsidR="001B5F7B" w:rsidRPr="00DC484A" w:rsidTr="00C82201">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1B5F7B" w:rsidRPr="00DC484A" w:rsidRDefault="001B5F7B" w:rsidP="001B5F7B">
            <w:pPr>
              <w:jc w:val="center"/>
              <w:rPr>
                <w:rFonts w:ascii="Sylfaen" w:hAnsi="Sylfaen"/>
                <w:color w:val="000000"/>
                <w:sz w:val="16"/>
                <w:szCs w:val="16"/>
                <w:lang w:val="en-US"/>
              </w:rPr>
            </w:pPr>
          </w:p>
          <w:p w:rsidR="001B5F7B" w:rsidRPr="00DC484A" w:rsidRDefault="001B5F7B" w:rsidP="001B5F7B">
            <w:pPr>
              <w:jc w:val="center"/>
              <w:rPr>
                <w:rFonts w:ascii="Sylfaen" w:hAnsi="Sylfaen"/>
                <w:color w:val="000000"/>
                <w:sz w:val="16"/>
                <w:szCs w:val="16"/>
                <w:lang w:val="en-US"/>
              </w:rPr>
            </w:pPr>
            <w:r w:rsidRPr="00DC484A">
              <w:rPr>
                <w:rFonts w:ascii="Sylfaen" w:hAnsi="Sylfaen"/>
                <w:color w:val="000000"/>
                <w:sz w:val="16"/>
                <w:szCs w:val="16"/>
                <w:lang w:val="ka-GE"/>
              </w:rPr>
              <w:t>5</w:t>
            </w:r>
          </w:p>
          <w:p w:rsidR="001B5F7B" w:rsidRPr="00DC484A" w:rsidRDefault="001B5F7B" w:rsidP="001B5F7B">
            <w:pPr>
              <w:jc w:val="center"/>
              <w:rPr>
                <w:rFonts w:ascii="Sylfaen" w:hAnsi="Sylfaen"/>
                <w:color w:val="000000"/>
                <w:sz w:val="16"/>
                <w:szCs w:val="16"/>
                <w:lang w:val="en-US"/>
              </w:rPr>
            </w:pPr>
          </w:p>
          <w:p w:rsidR="001B5F7B" w:rsidRPr="00DC484A" w:rsidRDefault="001B5F7B" w:rsidP="001B5F7B">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B5F7B" w:rsidRPr="00DC484A" w:rsidRDefault="001B5F7B" w:rsidP="001B5F7B">
            <w:pPr>
              <w:jc w:val="center"/>
              <w:rPr>
                <w:rFonts w:ascii="Sylfaen" w:hAnsi="Sylfaen"/>
                <w:color w:val="000000"/>
                <w:sz w:val="16"/>
                <w:szCs w:val="16"/>
                <w:lang w:val="ka-GE"/>
              </w:rPr>
            </w:pPr>
            <w:r w:rsidRPr="00DC484A">
              <w:rPr>
                <w:rFonts w:ascii="Sylfaen" w:hAnsi="Sylfaen"/>
                <w:color w:val="000000"/>
                <w:sz w:val="16"/>
                <w:szCs w:val="16"/>
                <w:lang w:val="ka-GE"/>
              </w:rPr>
              <w:t>ლექცია</w:t>
            </w:r>
            <w:r w:rsidRPr="00DC484A">
              <w:rPr>
                <w:rFonts w:ascii="Sylfaen" w:hAnsi="Sylfaen"/>
                <w:color w:val="000000"/>
                <w:sz w:val="16"/>
                <w:szCs w:val="16"/>
                <w:lang w:val="en-US"/>
              </w:rPr>
              <w:t xml:space="preserve"> </w:t>
            </w:r>
            <w:r w:rsidRPr="00DC484A">
              <w:rPr>
                <w:rFonts w:ascii="Sylfaen" w:hAnsi="Sylfaen"/>
                <w:color w:val="000000"/>
                <w:sz w:val="16"/>
                <w:szCs w:val="16"/>
                <w:lang w:val="ka-GE"/>
              </w:rPr>
              <w:t>(</w:t>
            </w:r>
            <w:r w:rsidR="00427F51" w:rsidRPr="00DC484A">
              <w:rPr>
                <w:rFonts w:ascii="Sylfaen" w:hAnsi="Sylfaen"/>
                <w:color w:val="000000"/>
                <w:sz w:val="16"/>
                <w:szCs w:val="16"/>
                <w:lang w:val="ka-GE"/>
              </w:rPr>
              <w:t>2</w:t>
            </w:r>
            <w:r w:rsidRPr="00DC484A">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F603FF" w:rsidRPr="00DC484A" w:rsidRDefault="00770183" w:rsidP="00F603FF">
            <w:pPr>
              <w:rPr>
                <w:rFonts w:ascii="Sylfaen" w:hAnsi="Sylfaen" w:cs="Sylfaen"/>
                <w:b/>
                <w:noProof/>
                <w:sz w:val="16"/>
                <w:szCs w:val="16"/>
                <w:lang w:val="ka-GE"/>
              </w:rPr>
            </w:pPr>
            <w:r w:rsidRPr="00DC484A">
              <w:rPr>
                <w:rFonts w:ascii="Sylfaen" w:hAnsi="Sylfaen"/>
                <w:b/>
                <w:bCs/>
                <w:sz w:val="16"/>
                <w:szCs w:val="16"/>
                <w:lang w:val="ka-GE"/>
              </w:rPr>
              <w:t xml:space="preserve">თემა 5. </w:t>
            </w:r>
            <w:r w:rsidR="00F603FF" w:rsidRPr="00DC484A">
              <w:rPr>
                <w:rFonts w:ascii="Sylfaen" w:hAnsi="Sylfaen" w:cs="Sylfaen"/>
                <w:b/>
                <w:noProof/>
                <w:sz w:val="16"/>
                <w:szCs w:val="16"/>
                <w:lang w:val="ka-GE"/>
              </w:rPr>
              <w:t>აფხაზეთის დემოლოგიური განვითარება</w:t>
            </w:r>
          </w:p>
          <w:p w:rsidR="00F603FF" w:rsidRPr="00DC484A" w:rsidRDefault="00F603FF" w:rsidP="00F603FF">
            <w:pPr>
              <w:rPr>
                <w:rFonts w:ascii="Sylfaen" w:hAnsi="Sylfaen" w:cs="Sylfaen"/>
                <w:noProof/>
                <w:sz w:val="16"/>
                <w:szCs w:val="16"/>
                <w:lang w:val="ka-GE"/>
              </w:rPr>
            </w:pPr>
          </w:p>
          <w:p w:rsidR="001B5F7B" w:rsidRPr="00DC484A" w:rsidRDefault="00F603FF" w:rsidP="00F603FF">
            <w:pPr>
              <w:tabs>
                <w:tab w:val="num" w:pos="12"/>
              </w:tabs>
              <w:jc w:val="both"/>
              <w:rPr>
                <w:rFonts w:ascii="Sylfaen" w:hAnsi="Sylfaen"/>
                <w:sz w:val="16"/>
                <w:szCs w:val="16"/>
                <w:lang w:val="ka-GE"/>
              </w:rPr>
            </w:pPr>
            <w:r w:rsidRPr="00DC484A">
              <w:rPr>
                <w:rFonts w:ascii="Sylfaen" w:hAnsi="Sylfaen" w:cs="Sylfaen"/>
                <w:noProof/>
                <w:sz w:val="16"/>
                <w:szCs w:val="16"/>
                <w:lang w:val="ka-GE"/>
              </w:rPr>
              <w:t>აქვს თუ არა კონფლიქტს აფხაზეთში დემოლოგიური საფუძველი?</w:t>
            </w:r>
          </w:p>
        </w:tc>
      </w:tr>
      <w:tr w:rsidR="00770183" w:rsidRPr="00DC484A" w:rsidTr="001767A3">
        <w:trPr>
          <w:trHeight w:val="253"/>
          <w:tblCellSpacing w:w="20" w:type="dxa"/>
        </w:trPr>
        <w:tc>
          <w:tcPr>
            <w:tcW w:w="750" w:type="dxa"/>
            <w:vMerge/>
            <w:tcBorders>
              <w:right w:val="outset" w:sz="6" w:space="0" w:color="auto"/>
            </w:tcBorders>
            <w:shd w:val="clear" w:color="auto" w:fill="auto"/>
            <w:vAlign w:val="center"/>
          </w:tcPr>
          <w:p w:rsidR="00770183" w:rsidRPr="00DC484A" w:rsidRDefault="00770183" w:rsidP="00770183">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70183" w:rsidRPr="00DC484A" w:rsidRDefault="00770183" w:rsidP="0077018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70183" w:rsidRPr="00DC484A" w:rsidRDefault="00770183" w:rsidP="00770183">
            <w:pPr>
              <w:rPr>
                <w:rFonts w:ascii="Sylfaen" w:hAnsi="Sylfaen" w:cs="Sylfaen"/>
                <w:b/>
                <w:bCs/>
                <w:noProof/>
                <w:sz w:val="16"/>
                <w:szCs w:val="16"/>
                <w:lang w:val="ka-GE"/>
              </w:rPr>
            </w:pPr>
            <w:r w:rsidRPr="00DC484A">
              <w:rPr>
                <w:rFonts w:ascii="Sylfaen" w:hAnsi="Sylfaen"/>
                <w:b/>
                <w:bCs/>
                <w:sz w:val="16"/>
                <w:szCs w:val="16"/>
                <w:lang w:val="ka-GE"/>
              </w:rPr>
              <w:t>ძირითადი ლიტერატურა:</w:t>
            </w:r>
          </w:p>
        </w:tc>
      </w:tr>
      <w:tr w:rsidR="00770183" w:rsidRPr="00DC484A" w:rsidTr="00C84E55">
        <w:trPr>
          <w:trHeight w:val="22"/>
          <w:tblCellSpacing w:w="20" w:type="dxa"/>
        </w:trPr>
        <w:tc>
          <w:tcPr>
            <w:tcW w:w="750" w:type="dxa"/>
            <w:vMerge/>
            <w:tcBorders>
              <w:right w:val="outset" w:sz="6" w:space="0" w:color="auto"/>
            </w:tcBorders>
            <w:shd w:val="clear" w:color="auto" w:fill="auto"/>
            <w:vAlign w:val="center"/>
          </w:tcPr>
          <w:p w:rsidR="00770183" w:rsidRPr="00DC484A" w:rsidRDefault="00770183" w:rsidP="00770183">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70183" w:rsidRPr="00DC484A" w:rsidRDefault="00770183" w:rsidP="0077018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70183" w:rsidRPr="00DC484A" w:rsidRDefault="00F603FF" w:rsidP="00770183">
            <w:pPr>
              <w:numPr>
                <w:ilvl w:val="0"/>
                <w:numId w:val="40"/>
              </w:numPr>
              <w:ind w:left="217" w:hanging="217"/>
              <w:jc w:val="both"/>
              <w:rPr>
                <w:rFonts w:ascii="Sylfaen" w:hAnsi="Sylfaen"/>
                <w:sz w:val="16"/>
                <w:szCs w:val="16"/>
                <w:lang w:val="ka-GE"/>
              </w:rPr>
            </w:pPr>
            <w:r w:rsidRPr="00DC484A">
              <w:rPr>
                <w:rFonts w:ascii="Sylfaen" w:hAnsi="Sylfaen"/>
                <w:sz w:val="16"/>
                <w:szCs w:val="16"/>
                <w:lang w:val="ka-GE"/>
              </w:rPr>
              <w:t>ვ. ლორთქიფანიძე. დემოლოგია. თბ., 2018</w:t>
            </w:r>
          </w:p>
        </w:tc>
      </w:tr>
      <w:tr w:rsidR="00467C26" w:rsidRPr="00DC484A"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Pr="00DC484A"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DC484A" w:rsidRDefault="00467C26" w:rsidP="00467C26">
            <w:pPr>
              <w:jc w:val="center"/>
              <w:rPr>
                <w:rFonts w:ascii="Sylfaen" w:hAnsi="Sylfaen"/>
                <w:color w:val="000000"/>
                <w:sz w:val="16"/>
                <w:szCs w:val="16"/>
                <w:lang w:val="ka-GE"/>
              </w:rPr>
            </w:pPr>
            <w:r w:rsidRPr="00DC484A">
              <w:rPr>
                <w:rFonts w:ascii="Sylfaen" w:hAnsi="Sylfaen"/>
                <w:color w:val="000000"/>
                <w:sz w:val="16"/>
                <w:szCs w:val="16"/>
                <w:lang w:val="ka-GE"/>
              </w:rPr>
              <w:t>სემინარი</w:t>
            </w:r>
            <w:r w:rsidRPr="00DC484A">
              <w:rPr>
                <w:rFonts w:ascii="Sylfaen" w:hAnsi="Sylfaen"/>
                <w:color w:val="000000"/>
                <w:sz w:val="16"/>
                <w:szCs w:val="16"/>
                <w:lang w:val="en-US"/>
              </w:rPr>
              <w:t xml:space="preserve"> </w:t>
            </w:r>
            <w:r w:rsidRPr="00DC484A">
              <w:rPr>
                <w:rFonts w:ascii="Sylfaen" w:hAnsi="Sylfaen"/>
                <w:color w:val="000000"/>
                <w:sz w:val="16"/>
                <w:szCs w:val="16"/>
                <w:lang w:val="ka-GE"/>
              </w:rPr>
              <w:t>(</w:t>
            </w:r>
            <w:r w:rsidR="00427F51" w:rsidRPr="00DC484A">
              <w:rPr>
                <w:rFonts w:ascii="Sylfaen" w:hAnsi="Sylfaen"/>
                <w:color w:val="000000"/>
                <w:sz w:val="16"/>
                <w:szCs w:val="16"/>
                <w:lang w:val="ka-GE"/>
              </w:rPr>
              <w:t xml:space="preserve">1 </w:t>
            </w:r>
            <w:r w:rsidRPr="00DC484A">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DC484A" w:rsidRDefault="002073DA" w:rsidP="00467C26">
            <w:pPr>
              <w:rPr>
                <w:rFonts w:ascii="Sylfaen" w:hAnsi="Sylfaen"/>
                <w:sz w:val="16"/>
                <w:szCs w:val="16"/>
                <w:lang w:val="ka-GE"/>
              </w:rPr>
            </w:pPr>
            <w:r w:rsidRPr="00DC484A">
              <w:rPr>
                <w:rFonts w:ascii="Sylfaen" w:hAnsi="Sylfaen"/>
                <w:bCs/>
                <w:color w:val="000000"/>
                <w:sz w:val="16"/>
                <w:szCs w:val="16"/>
                <w:lang w:val="ka-GE"/>
              </w:rPr>
              <w:t>წერითი გამოკითხვა. მაქსიმალური შეფასება -  3 ქულა</w:t>
            </w:r>
          </w:p>
        </w:tc>
      </w:tr>
      <w:tr w:rsidR="001B5F7B" w:rsidRPr="00DC484A" w:rsidTr="00C84E55">
        <w:trPr>
          <w:trHeight w:val="253"/>
          <w:tblCellSpacing w:w="20" w:type="dxa"/>
        </w:trPr>
        <w:tc>
          <w:tcPr>
            <w:tcW w:w="750" w:type="dxa"/>
            <w:vMerge w:val="restart"/>
            <w:tcBorders>
              <w:right w:val="outset" w:sz="6" w:space="0" w:color="auto"/>
            </w:tcBorders>
            <w:shd w:val="clear" w:color="auto" w:fill="auto"/>
            <w:vAlign w:val="center"/>
          </w:tcPr>
          <w:p w:rsidR="001B5F7B" w:rsidRPr="00DC484A" w:rsidRDefault="001B5F7B" w:rsidP="001B5F7B">
            <w:pPr>
              <w:jc w:val="center"/>
              <w:rPr>
                <w:rFonts w:ascii="Sylfaen" w:hAnsi="Sylfaen"/>
                <w:color w:val="000000"/>
                <w:sz w:val="16"/>
                <w:szCs w:val="16"/>
                <w:lang w:val="ka-GE"/>
              </w:rPr>
            </w:pPr>
          </w:p>
          <w:p w:rsidR="001B5F7B" w:rsidRPr="00DC484A" w:rsidRDefault="001B5F7B" w:rsidP="001B5F7B">
            <w:pPr>
              <w:jc w:val="center"/>
              <w:rPr>
                <w:rFonts w:ascii="Sylfaen" w:hAnsi="Sylfaen"/>
                <w:color w:val="000000"/>
                <w:sz w:val="16"/>
                <w:szCs w:val="16"/>
                <w:lang w:val="ka-GE"/>
              </w:rPr>
            </w:pPr>
            <w:r w:rsidRPr="00DC484A">
              <w:rPr>
                <w:rFonts w:ascii="Sylfaen" w:hAnsi="Sylfaen"/>
                <w:color w:val="000000"/>
                <w:sz w:val="16"/>
                <w:szCs w:val="16"/>
                <w:lang w:val="en-US"/>
              </w:rPr>
              <w:t>6</w:t>
            </w:r>
          </w:p>
          <w:p w:rsidR="001B5F7B" w:rsidRPr="00DC484A" w:rsidRDefault="001B5F7B" w:rsidP="001B5F7B">
            <w:pPr>
              <w:jc w:val="center"/>
              <w:rPr>
                <w:rFonts w:ascii="Sylfaen" w:hAnsi="Sylfaen"/>
                <w:color w:val="000000"/>
                <w:sz w:val="16"/>
                <w:szCs w:val="16"/>
                <w:lang w:val="ka-GE"/>
              </w:rPr>
            </w:pPr>
          </w:p>
          <w:p w:rsidR="001B5F7B" w:rsidRPr="00DC484A" w:rsidRDefault="001B5F7B" w:rsidP="001B5F7B">
            <w:pPr>
              <w:jc w:val="center"/>
              <w:rPr>
                <w:rFonts w:ascii="Sylfaen" w:hAnsi="Sylfaen"/>
                <w:color w:val="000000"/>
                <w:sz w:val="16"/>
                <w:szCs w:val="16"/>
                <w:lang w:val="ka-GE"/>
              </w:rPr>
            </w:pPr>
          </w:p>
          <w:p w:rsidR="001B5F7B" w:rsidRPr="00DC484A" w:rsidRDefault="001B5F7B" w:rsidP="001B5F7B">
            <w:pPr>
              <w:jc w:val="center"/>
              <w:rPr>
                <w:rFonts w:ascii="Sylfaen" w:hAnsi="Sylfaen"/>
                <w:color w:val="000000"/>
                <w:sz w:val="16"/>
                <w:szCs w:val="16"/>
                <w:lang w:val="ka-GE"/>
              </w:rPr>
            </w:pPr>
          </w:p>
          <w:p w:rsidR="001B5F7B" w:rsidRPr="00DC484A" w:rsidRDefault="001B5F7B" w:rsidP="001B5F7B">
            <w:pPr>
              <w:jc w:val="center"/>
              <w:rPr>
                <w:rFonts w:ascii="Sylfaen" w:hAnsi="Sylfaen"/>
                <w:color w:val="000000"/>
                <w:sz w:val="16"/>
                <w:szCs w:val="16"/>
                <w:lang w:val="en-US"/>
              </w:rPr>
            </w:pPr>
          </w:p>
          <w:p w:rsidR="001B5F7B" w:rsidRPr="00DC484A" w:rsidRDefault="001B5F7B" w:rsidP="001B5F7B">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B5F7B" w:rsidRPr="00DC484A" w:rsidRDefault="001B5F7B" w:rsidP="001B5F7B">
            <w:pPr>
              <w:jc w:val="center"/>
              <w:rPr>
                <w:rFonts w:ascii="Sylfaen" w:hAnsi="Sylfaen"/>
                <w:color w:val="000000"/>
                <w:sz w:val="16"/>
                <w:szCs w:val="16"/>
                <w:lang w:val="en-US"/>
              </w:rPr>
            </w:pPr>
            <w:r w:rsidRPr="00DC484A">
              <w:rPr>
                <w:rFonts w:ascii="Sylfaen" w:hAnsi="Sylfaen"/>
                <w:color w:val="000000"/>
                <w:sz w:val="16"/>
                <w:szCs w:val="16"/>
                <w:lang w:val="ka-GE"/>
              </w:rPr>
              <w:t>ლექცია</w:t>
            </w:r>
            <w:r w:rsidRPr="00DC484A">
              <w:rPr>
                <w:rFonts w:ascii="Sylfaen" w:hAnsi="Sylfaen"/>
                <w:color w:val="000000"/>
                <w:sz w:val="16"/>
                <w:szCs w:val="16"/>
                <w:lang w:val="en-US"/>
              </w:rPr>
              <w:t xml:space="preserve"> </w:t>
            </w:r>
            <w:r w:rsidRPr="00DC484A">
              <w:rPr>
                <w:rFonts w:ascii="Sylfaen" w:hAnsi="Sylfaen"/>
                <w:color w:val="000000"/>
                <w:sz w:val="16"/>
                <w:szCs w:val="16"/>
                <w:lang w:val="ka-GE"/>
              </w:rPr>
              <w:t>(</w:t>
            </w:r>
            <w:r w:rsidR="00427F51" w:rsidRPr="00DC484A">
              <w:rPr>
                <w:rFonts w:ascii="Sylfaen" w:hAnsi="Sylfaen"/>
                <w:color w:val="000000"/>
                <w:sz w:val="16"/>
                <w:szCs w:val="16"/>
                <w:lang w:val="ka-GE"/>
              </w:rPr>
              <w:t>2</w:t>
            </w:r>
            <w:r w:rsidRPr="00DC484A">
              <w:rPr>
                <w:rFonts w:ascii="Sylfaen" w:hAnsi="Sylfaen"/>
                <w:color w:val="000000"/>
                <w:sz w:val="16"/>
                <w:szCs w:val="16"/>
                <w:lang w:val="ka-GE"/>
              </w:rPr>
              <w:t xml:space="preserve"> სთ.)</w:t>
            </w:r>
          </w:p>
          <w:p w:rsidR="001B5F7B" w:rsidRPr="00DC484A" w:rsidRDefault="001B5F7B" w:rsidP="001B5F7B">
            <w:pPr>
              <w:jc w:val="center"/>
              <w:rPr>
                <w:rFonts w:ascii="Sylfaen" w:hAnsi="Sylfaen"/>
                <w:color w:val="000000"/>
                <w:sz w:val="16"/>
                <w:szCs w:val="16"/>
                <w:lang w:val="en-US"/>
              </w:rPr>
            </w:pPr>
          </w:p>
          <w:p w:rsidR="001B5F7B" w:rsidRPr="00DC484A" w:rsidRDefault="001B5F7B" w:rsidP="001B5F7B">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F603FF" w:rsidRPr="00DC484A" w:rsidRDefault="001B5F7B" w:rsidP="00F603FF">
            <w:pPr>
              <w:jc w:val="both"/>
              <w:rPr>
                <w:rFonts w:ascii="Sylfaen" w:hAnsi="Sylfaen" w:cs="Sylfaen"/>
                <w:noProof/>
                <w:sz w:val="16"/>
                <w:szCs w:val="16"/>
                <w:lang w:val="ka-GE"/>
              </w:rPr>
            </w:pPr>
            <w:r w:rsidRPr="00DC484A">
              <w:rPr>
                <w:rFonts w:ascii="Sylfaen" w:hAnsi="Sylfaen"/>
                <w:sz w:val="16"/>
                <w:szCs w:val="16"/>
                <w:lang w:val="ka-GE"/>
              </w:rPr>
              <w:t xml:space="preserve"> </w:t>
            </w:r>
            <w:r w:rsidR="007A7066" w:rsidRPr="00DC484A">
              <w:rPr>
                <w:rFonts w:ascii="Sylfaen" w:hAnsi="Sylfaen"/>
                <w:b/>
                <w:bCs/>
                <w:sz w:val="16"/>
                <w:szCs w:val="16"/>
                <w:lang w:val="ka-GE"/>
              </w:rPr>
              <w:t xml:space="preserve">თემა 6. </w:t>
            </w:r>
            <w:r w:rsidR="00F603FF" w:rsidRPr="00DC484A">
              <w:rPr>
                <w:rFonts w:ascii="Sylfaen" w:hAnsi="Sylfaen" w:cs="Sylfaen"/>
                <w:b/>
                <w:noProof/>
                <w:sz w:val="16"/>
                <w:szCs w:val="16"/>
                <w:lang w:val="ka-GE"/>
              </w:rPr>
              <w:t>ოსების დემოლოგიური განვითარება საქართველოში</w:t>
            </w:r>
          </w:p>
          <w:p w:rsidR="00F603FF" w:rsidRPr="00DC484A" w:rsidRDefault="00F603FF" w:rsidP="00F603FF">
            <w:pPr>
              <w:rPr>
                <w:rFonts w:ascii="Sylfaen" w:hAnsi="Sylfaen" w:cs="Sylfaen"/>
                <w:noProof/>
                <w:sz w:val="16"/>
                <w:szCs w:val="16"/>
                <w:lang w:val="ka-GE"/>
              </w:rPr>
            </w:pPr>
          </w:p>
          <w:p w:rsidR="001B5F7B" w:rsidRPr="00DC484A" w:rsidRDefault="00F603FF" w:rsidP="00F603FF">
            <w:pPr>
              <w:jc w:val="both"/>
              <w:rPr>
                <w:rFonts w:ascii="Sylfaen" w:hAnsi="Sylfaen"/>
                <w:b/>
                <w:noProof/>
                <w:sz w:val="16"/>
                <w:szCs w:val="16"/>
                <w:lang w:val="ka-GE"/>
              </w:rPr>
            </w:pPr>
            <w:r w:rsidRPr="00DC484A">
              <w:rPr>
                <w:rFonts w:ascii="Sylfaen" w:hAnsi="Sylfaen" w:cs="Sylfaen"/>
                <w:noProof/>
                <w:sz w:val="16"/>
                <w:szCs w:val="16"/>
                <w:lang w:val="ka-GE"/>
              </w:rPr>
              <w:t>ტერმინის ე.წ. „სამხრეთ ოსეთის“ დამკვიდრება. ცხივნალის რეგიონის დემოგრაფიული სურათის ცვლილება ისტორიის სხვადასხვა ეტაპზე.</w:t>
            </w:r>
          </w:p>
        </w:tc>
      </w:tr>
      <w:tr w:rsidR="007A7066" w:rsidRPr="00DC484A" w:rsidTr="001767A3">
        <w:trPr>
          <w:trHeight w:val="22"/>
          <w:tblCellSpacing w:w="20" w:type="dxa"/>
        </w:trPr>
        <w:tc>
          <w:tcPr>
            <w:tcW w:w="750" w:type="dxa"/>
            <w:vMerge/>
            <w:tcBorders>
              <w:right w:val="outset" w:sz="6" w:space="0" w:color="auto"/>
            </w:tcBorders>
            <w:shd w:val="clear" w:color="auto" w:fill="auto"/>
            <w:vAlign w:val="center"/>
          </w:tcPr>
          <w:p w:rsidR="007A7066" w:rsidRPr="00DC484A" w:rsidRDefault="007A7066" w:rsidP="007A7066">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A7066" w:rsidRPr="00DC484A" w:rsidRDefault="007A7066" w:rsidP="007A706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A7066" w:rsidRPr="00DC484A" w:rsidRDefault="007A7066" w:rsidP="007A7066">
            <w:pPr>
              <w:rPr>
                <w:rFonts w:ascii="Sylfaen" w:hAnsi="Sylfaen"/>
                <w:b/>
                <w:bCs/>
                <w:sz w:val="16"/>
                <w:szCs w:val="16"/>
                <w:lang w:val="ka-GE"/>
              </w:rPr>
            </w:pPr>
            <w:r w:rsidRPr="00DC484A">
              <w:rPr>
                <w:rFonts w:ascii="Sylfaen" w:hAnsi="Sylfaen"/>
                <w:b/>
                <w:bCs/>
                <w:sz w:val="16"/>
                <w:szCs w:val="16"/>
                <w:lang w:val="ka-GE"/>
              </w:rPr>
              <w:t>ძირითადი ლიტერატურა:</w:t>
            </w:r>
          </w:p>
        </w:tc>
      </w:tr>
      <w:tr w:rsidR="007A7066" w:rsidRPr="00DC484A" w:rsidTr="00C84E55">
        <w:trPr>
          <w:trHeight w:val="22"/>
          <w:tblCellSpacing w:w="20" w:type="dxa"/>
        </w:trPr>
        <w:tc>
          <w:tcPr>
            <w:tcW w:w="750" w:type="dxa"/>
            <w:vMerge/>
            <w:tcBorders>
              <w:right w:val="outset" w:sz="6" w:space="0" w:color="auto"/>
            </w:tcBorders>
            <w:shd w:val="clear" w:color="auto" w:fill="auto"/>
            <w:vAlign w:val="center"/>
          </w:tcPr>
          <w:p w:rsidR="007A7066" w:rsidRPr="00DC484A" w:rsidRDefault="007A7066" w:rsidP="007A7066">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7A7066" w:rsidRPr="00DC484A" w:rsidRDefault="007A7066" w:rsidP="007A706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A7066" w:rsidRPr="00DC484A" w:rsidRDefault="00F603FF" w:rsidP="007A7066">
            <w:pPr>
              <w:numPr>
                <w:ilvl w:val="0"/>
                <w:numId w:val="40"/>
              </w:numPr>
              <w:ind w:left="217" w:hanging="217"/>
              <w:jc w:val="both"/>
              <w:rPr>
                <w:rFonts w:ascii="Sylfaen" w:hAnsi="Sylfaen"/>
                <w:sz w:val="16"/>
                <w:szCs w:val="16"/>
                <w:lang w:val="ka-GE"/>
              </w:rPr>
            </w:pPr>
            <w:r w:rsidRPr="00DC484A">
              <w:rPr>
                <w:rFonts w:ascii="Sylfaen" w:hAnsi="Sylfaen"/>
                <w:sz w:val="16"/>
                <w:szCs w:val="16"/>
                <w:lang w:val="ka-GE"/>
              </w:rPr>
              <w:t>ვ. ლორთქიფანიძე. დემოლოგია. თბ., 2018</w:t>
            </w:r>
          </w:p>
        </w:tc>
      </w:tr>
      <w:tr w:rsidR="00467C26" w:rsidRPr="00DC484A"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Pr="00DC484A"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DC484A" w:rsidRDefault="00467C26" w:rsidP="00467C26">
            <w:pPr>
              <w:jc w:val="center"/>
              <w:rPr>
                <w:rFonts w:ascii="Sylfaen" w:hAnsi="Sylfaen"/>
                <w:color w:val="000000"/>
                <w:sz w:val="16"/>
                <w:szCs w:val="16"/>
                <w:lang w:val="ka-GE"/>
              </w:rPr>
            </w:pPr>
            <w:r w:rsidRPr="00DC484A">
              <w:rPr>
                <w:rFonts w:ascii="Sylfaen" w:hAnsi="Sylfaen"/>
                <w:color w:val="000000"/>
                <w:sz w:val="16"/>
                <w:szCs w:val="16"/>
                <w:lang w:val="ka-GE"/>
              </w:rPr>
              <w:t>სემინარი</w:t>
            </w:r>
            <w:r w:rsidRPr="00DC484A">
              <w:rPr>
                <w:rFonts w:ascii="Sylfaen" w:hAnsi="Sylfaen"/>
                <w:color w:val="000000"/>
                <w:sz w:val="16"/>
                <w:szCs w:val="16"/>
                <w:lang w:val="en-US"/>
              </w:rPr>
              <w:t xml:space="preserve"> </w:t>
            </w:r>
            <w:r w:rsidRPr="00DC484A">
              <w:rPr>
                <w:rFonts w:ascii="Sylfaen" w:hAnsi="Sylfaen"/>
                <w:color w:val="000000"/>
                <w:sz w:val="16"/>
                <w:szCs w:val="16"/>
                <w:lang w:val="ka-GE"/>
              </w:rPr>
              <w:t>(</w:t>
            </w:r>
            <w:r w:rsidR="00427F51" w:rsidRPr="00DC484A">
              <w:rPr>
                <w:rFonts w:ascii="Sylfaen" w:hAnsi="Sylfaen"/>
                <w:color w:val="000000"/>
                <w:sz w:val="16"/>
                <w:szCs w:val="16"/>
                <w:lang w:val="ka-GE"/>
              </w:rPr>
              <w:t xml:space="preserve">1 </w:t>
            </w:r>
            <w:r w:rsidRPr="00DC484A">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DC484A" w:rsidRDefault="002073DA" w:rsidP="00467C26">
            <w:pPr>
              <w:rPr>
                <w:rFonts w:ascii="Sylfaen" w:hAnsi="Sylfaen"/>
                <w:b/>
                <w:sz w:val="16"/>
                <w:szCs w:val="16"/>
                <w:lang w:val="en-US"/>
              </w:rPr>
            </w:pPr>
            <w:r w:rsidRPr="00DC484A">
              <w:rPr>
                <w:rFonts w:ascii="Sylfaen" w:hAnsi="Sylfaen"/>
                <w:sz w:val="16"/>
                <w:szCs w:val="16"/>
                <w:lang w:val="ka-GE"/>
              </w:rPr>
              <w:t xml:space="preserve">ზეპირი გამოკითხვა. </w:t>
            </w:r>
            <w:r w:rsidRPr="00DC484A">
              <w:rPr>
                <w:rFonts w:ascii="Sylfaen" w:hAnsi="Sylfaen"/>
                <w:bCs/>
                <w:sz w:val="16"/>
                <w:szCs w:val="16"/>
                <w:lang w:val="ka-GE"/>
              </w:rPr>
              <w:t>მაქსიმალური შეფასება</w:t>
            </w:r>
            <w:r w:rsidRPr="00DC484A">
              <w:rPr>
                <w:rFonts w:ascii="Sylfaen" w:hAnsi="Sylfaen"/>
                <w:sz w:val="16"/>
                <w:szCs w:val="16"/>
                <w:lang w:val="ka-GE"/>
              </w:rPr>
              <w:t xml:space="preserve"> -  3 ქულა</w:t>
            </w:r>
          </w:p>
        </w:tc>
      </w:tr>
      <w:tr w:rsidR="00193D26" w:rsidRPr="00DC484A"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193D26" w:rsidRPr="00DC484A" w:rsidRDefault="00193D26" w:rsidP="00193D26">
            <w:pPr>
              <w:jc w:val="center"/>
              <w:rPr>
                <w:rFonts w:ascii="Sylfaen" w:hAnsi="Sylfaen"/>
                <w:color w:val="000000"/>
                <w:sz w:val="16"/>
                <w:szCs w:val="16"/>
                <w:lang w:val="en-US"/>
              </w:rPr>
            </w:pPr>
            <w:r w:rsidRPr="00DC484A">
              <w:rPr>
                <w:rFonts w:ascii="Sylfaen" w:hAnsi="Sylfaen"/>
                <w:color w:val="000000"/>
                <w:sz w:val="16"/>
                <w:szCs w:val="16"/>
                <w:lang w:val="en-US"/>
              </w:rPr>
              <w:lastRenderedPageBreak/>
              <w:t>7</w:t>
            </w:r>
          </w:p>
          <w:p w:rsidR="00193D26" w:rsidRPr="00DC484A" w:rsidRDefault="00193D26" w:rsidP="00193D26">
            <w:pPr>
              <w:rPr>
                <w:rFonts w:ascii="Sylfaen" w:hAnsi="Sylfaen"/>
                <w:color w:val="000000"/>
                <w:sz w:val="16"/>
                <w:szCs w:val="16"/>
                <w:lang w:val="ka-GE"/>
              </w:rPr>
            </w:pPr>
          </w:p>
          <w:p w:rsidR="00193D26" w:rsidRPr="00DC484A" w:rsidRDefault="00193D26" w:rsidP="00193D26">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DC484A" w:rsidRDefault="00193D26" w:rsidP="00193D26">
            <w:pPr>
              <w:jc w:val="center"/>
              <w:rPr>
                <w:rFonts w:ascii="Sylfaen" w:hAnsi="Sylfaen"/>
                <w:color w:val="000000"/>
                <w:sz w:val="16"/>
                <w:szCs w:val="16"/>
                <w:lang w:val="en-US"/>
              </w:rPr>
            </w:pPr>
            <w:r w:rsidRPr="00DC484A">
              <w:rPr>
                <w:rFonts w:ascii="Sylfaen" w:hAnsi="Sylfaen"/>
                <w:color w:val="000000"/>
                <w:sz w:val="16"/>
                <w:szCs w:val="16"/>
                <w:lang w:val="ka-GE"/>
              </w:rPr>
              <w:t>ლექცია</w:t>
            </w:r>
            <w:r w:rsidRPr="00DC484A">
              <w:rPr>
                <w:rFonts w:ascii="Sylfaen" w:hAnsi="Sylfaen"/>
                <w:color w:val="000000"/>
                <w:sz w:val="16"/>
                <w:szCs w:val="16"/>
                <w:lang w:val="en-US"/>
              </w:rPr>
              <w:t xml:space="preserve"> </w:t>
            </w:r>
            <w:r w:rsidRPr="00DC484A">
              <w:rPr>
                <w:rFonts w:ascii="Sylfaen" w:hAnsi="Sylfaen"/>
                <w:color w:val="000000"/>
                <w:sz w:val="16"/>
                <w:szCs w:val="16"/>
                <w:lang w:val="ka-GE"/>
              </w:rPr>
              <w:t>(</w:t>
            </w:r>
            <w:r w:rsidR="00427F51" w:rsidRPr="00DC484A">
              <w:rPr>
                <w:rFonts w:ascii="Sylfaen" w:hAnsi="Sylfaen"/>
                <w:color w:val="000000"/>
                <w:sz w:val="16"/>
                <w:szCs w:val="16"/>
                <w:lang w:val="ka-GE"/>
              </w:rPr>
              <w:t>2</w:t>
            </w:r>
            <w:r w:rsidRPr="00DC484A">
              <w:rPr>
                <w:rFonts w:ascii="Sylfaen" w:hAnsi="Sylfaen"/>
                <w:color w:val="000000"/>
                <w:sz w:val="16"/>
                <w:szCs w:val="16"/>
                <w:lang w:val="ka-GE"/>
              </w:rPr>
              <w:t xml:space="preserve"> სთ.)</w:t>
            </w:r>
          </w:p>
          <w:p w:rsidR="00193D26" w:rsidRPr="00DC484A"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F603FF" w:rsidRPr="00DC484A" w:rsidRDefault="00193D26" w:rsidP="00F603FF">
            <w:pPr>
              <w:jc w:val="both"/>
              <w:rPr>
                <w:rFonts w:ascii="Sylfaen" w:hAnsi="Sylfaen" w:cs="Sylfaen"/>
                <w:b/>
                <w:noProof/>
                <w:sz w:val="16"/>
                <w:szCs w:val="16"/>
                <w:lang w:val="ka-GE"/>
              </w:rPr>
            </w:pPr>
            <w:r w:rsidRPr="00DC484A">
              <w:rPr>
                <w:rFonts w:ascii="Sylfaen" w:hAnsi="Sylfaen"/>
                <w:sz w:val="16"/>
                <w:szCs w:val="16"/>
                <w:lang w:val="ka-GE"/>
              </w:rPr>
              <w:t xml:space="preserve"> </w:t>
            </w:r>
            <w:r w:rsidR="007A7066" w:rsidRPr="00DC484A">
              <w:rPr>
                <w:rFonts w:ascii="Sylfaen" w:hAnsi="Sylfaen"/>
                <w:b/>
                <w:bCs/>
                <w:sz w:val="16"/>
                <w:szCs w:val="16"/>
                <w:lang w:val="ka-GE"/>
              </w:rPr>
              <w:t xml:space="preserve">თემა </w:t>
            </w:r>
            <w:r w:rsidR="006267E0" w:rsidRPr="00DC484A">
              <w:rPr>
                <w:rFonts w:ascii="Sylfaen" w:hAnsi="Sylfaen"/>
                <w:b/>
                <w:bCs/>
                <w:sz w:val="16"/>
                <w:szCs w:val="16"/>
                <w:lang w:val="ka-GE"/>
              </w:rPr>
              <w:t>7</w:t>
            </w:r>
            <w:r w:rsidR="007A7066" w:rsidRPr="00DC484A">
              <w:rPr>
                <w:rFonts w:ascii="Sylfaen" w:hAnsi="Sylfaen"/>
                <w:b/>
                <w:bCs/>
                <w:sz w:val="16"/>
                <w:szCs w:val="16"/>
                <w:lang w:val="ka-GE"/>
              </w:rPr>
              <w:t xml:space="preserve">. </w:t>
            </w:r>
            <w:r w:rsidR="00F603FF" w:rsidRPr="00DC484A">
              <w:rPr>
                <w:rFonts w:ascii="Sylfaen" w:hAnsi="Sylfaen" w:cs="Sylfaen"/>
                <w:b/>
                <w:noProof/>
                <w:sz w:val="16"/>
                <w:szCs w:val="16"/>
                <w:lang w:val="ka-GE"/>
              </w:rPr>
              <w:t>ქისტები პანკისის ხეობაში - ისტორია, რელიგია და კულტურა</w:t>
            </w:r>
          </w:p>
          <w:p w:rsidR="00F603FF" w:rsidRPr="00DC484A" w:rsidRDefault="00F603FF" w:rsidP="00F603FF">
            <w:pPr>
              <w:jc w:val="both"/>
              <w:rPr>
                <w:rFonts w:ascii="Sylfaen" w:hAnsi="Sylfaen" w:cs="Sylfaen"/>
                <w:b/>
                <w:noProof/>
                <w:sz w:val="16"/>
                <w:szCs w:val="16"/>
                <w:lang w:val="ka-GE"/>
              </w:rPr>
            </w:pPr>
          </w:p>
          <w:p w:rsidR="00193D26" w:rsidRPr="00DC484A" w:rsidRDefault="00F603FF" w:rsidP="00F603FF">
            <w:pPr>
              <w:jc w:val="both"/>
              <w:rPr>
                <w:rFonts w:ascii="Sylfaen" w:hAnsi="Sylfaen"/>
                <w:noProof/>
                <w:sz w:val="16"/>
                <w:szCs w:val="16"/>
                <w:lang w:val="ka-GE"/>
              </w:rPr>
            </w:pPr>
            <w:r w:rsidRPr="00DC484A">
              <w:rPr>
                <w:rFonts w:ascii="Sylfaen" w:hAnsi="Sylfaen" w:cs="Sylfaen"/>
                <w:noProof/>
                <w:sz w:val="16"/>
                <w:szCs w:val="16"/>
                <w:lang w:val="ka-GE"/>
              </w:rPr>
              <w:t>ისტორიულ - ეთნოგრაფიული</w:t>
            </w:r>
            <w:r w:rsidRPr="00DC484A">
              <w:rPr>
                <w:rFonts w:ascii="Sylfaen" w:hAnsi="Sylfaen"/>
                <w:sz w:val="16"/>
                <w:szCs w:val="16"/>
                <w:lang w:val="ka-GE"/>
              </w:rPr>
              <w:t xml:space="preserve"> სურათი. რელიგია. კულტურა</w:t>
            </w:r>
            <w:r w:rsidRPr="00DC484A">
              <w:rPr>
                <w:rFonts w:ascii="Sylfaen" w:hAnsi="Sylfaen"/>
                <w:noProof/>
                <w:sz w:val="16"/>
                <w:szCs w:val="16"/>
                <w:lang w:val="ka-GE"/>
              </w:rPr>
              <w:t>.</w:t>
            </w:r>
          </w:p>
        </w:tc>
      </w:tr>
      <w:tr w:rsidR="007A7066" w:rsidRPr="00DC484A" w:rsidTr="001767A3">
        <w:trPr>
          <w:trHeight w:val="109"/>
          <w:tblCellSpacing w:w="20" w:type="dxa"/>
        </w:trPr>
        <w:tc>
          <w:tcPr>
            <w:tcW w:w="750" w:type="dxa"/>
            <w:vMerge/>
            <w:tcBorders>
              <w:bottom w:val="outset" w:sz="6" w:space="0" w:color="auto"/>
              <w:right w:val="outset" w:sz="6" w:space="0" w:color="auto"/>
            </w:tcBorders>
            <w:shd w:val="clear" w:color="auto" w:fill="auto"/>
            <w:vAlign w:val="center"/>
          </w:tcPr>
          <w:p w:rsidR="007A7066" w:rsidRPr="00DC484A" w:rsidRDefault="007A7066" w:rsidP="007A7066">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A7066" w:rsidRPr="00DC484A" w:rsidRDefault="007A7066" w:rsidP="007A7066">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A7066" w:rsidRPr="00DC484A" w:rsidRDefault="007A7066" w:rsidP="007A7066">
            <w:pPr>
              <w:rPr>
                <w:rFonts w:ascii="Sylfaen" w:hAnsi="Sylfaen" w:cs="Sylfaen"/>
                <w:b/>
                <w:noProof/>
                <w:sz w:val="16"/>
                <w:szCs w:val="16"/>
                <w:lang w:val="ka-GE"/>
              </w:rPr>
            </w:pPr>
            <w:r w:rsidRPr="00DC484A">
              <w:rPr>
                <w:rFonts w:ascii="Sylfaen" w:hAnsi="Sylfaen"/>
                <w:b/>
                <w:bCs/>
                <w:sz w:val="16"/>
                <w:szCs w:val="16"/>
                <w:lang w:val="ka-GE"/>
              </w:rPr>
              <w:t>ძირითადი ლიტერატურა:</w:t>
            </w:r>
          </w:p>
        </w:tc>
      </w:tr>
      <w:tr w:rsidR="007A7066" w:rsidRPr="00DC484A" w:rsidTr="00C84E55">
        <w:trPr>
          <w:trHeight w:val="91"/>
          <w:tblCellSpacing w:w="20" w:type="dxa"/>
        </w:trPr>
        <w:tc>
          <w:tcPr>
            <w:tcW w:w="750" w:type="dxa"/>
            <w:vMerge/>
            <w:tcBorders>
              <w:bottom w:val="outset" w:sz="6" w:space="0" w:color="auto"/>
              <w:right w:val="outset" w:sz="6" w:space="0" w:color="auto"/>
            </w:tcBorders>
            <w:shd w:val="clear" w:color="auto" w:fill="auto"/>
            <w:vAlign w:val="center"/>
          </w:tcPr>
          <w:p w:rsidR="007A7066" w:rsidRPr="00DC484A" w:rsidRDefault="007A7066" w:rsidP="007A7066">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A7066" w:rsidRPr="00DC484A" w:rsidRDefault="007A7066" w:rsidP="007A7066">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A7066" w:rsidRPr="00DC484A" w:rsidRDefault="00F603FF" w:rsidP="007A7066">
            <w:pPr>
              <w:numPr>
                <w:ilvl w:val="0"/>
                <w:numId w:val="40"/>
              </w:numPr>
              <w:ind w:left="217" w:hanging="217"/>
              <w:jc w:val="both"/>
              <w:rPr>
                <w:rFonts w:ascii="Sylfaen" w:hAnsi="Sylfaen"/>
                <w:sz w:val="16"/>
                <w:szCs w:val="16"/>
                <w:lang w:val="ka-GE"/>
              </w:rPr>
            </w:pPr>
            <w:r w:rsidRPr="00DC484A">
              <w:rPr>
                <w:rFonts w:ascii="Sylfaen" w:hAnsi="Sylfaen"/>
                <w:sz w:val="16"/>
                <w:szCs w:val="16"/>
                <w:lang w:val="ka-GE"/>
              </w:rPr>
              <w:t>ს. ზვიადაძე. გ. სორდია. რელიგიური და ეთნიკური მრავალფეროვნება საქართველოში. ევროპის საბჭო, თბ., 2021</w:t>
            </w:r>
          </w:p>
        </w:tc>
      </w:tr>
      <w:tr w:rsidR="00467C26" w:rsidRPr="00DC484A" w:rsidTr="00CD23B1">
        <w:trPr>
          <w:trHeight w:val="22"/>
          <w:tblCellSpacing w:w="20" w:type="dxa"/>
        </w:trPr>
        <w:tc>
          <w:tcPr>
            <w:tcW w:w="750" w:type="dxa"/>
            <w:vMerge/>
            <w:tcBorders>
              <w:right w:val="outset" w:sz="6" w:space="0" w:color="auto"/>
            </w:tcBorders>
            <w:shd w:val="clear" w:color="auto" w:fill="auto"/>
            <w:vAlign w:val="center"/>
          </w:tcPr>
          <w:p w:rsidR="00467C26" w:rsidRPr="00DC484A"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DC484A" w:rsidRDefault="00467C26" w:rsidP="00467C26">
            <w:pPr>
              <w:jc w:val="center"/>
              <w:rPr>
                <w:rFonts w:ascii="Sylfaen" w:hAnsi="Sylfaen"/>
                <w:color w:val="000000"/>
                <w:sz w:val="16"/>
                <w:szCs w:val="16"/>
                <w:lang w:val="ka-GE"/>
              </w:rPr>
            </w:pPr>
            <w:r w:rsidRPr="00DC484A">
              <w:rPr>
                <w:rFonts w:ascii="Sylfaen" w:hAnsi="Sylfaen"/>
                <w:color w:val="000000"/>
                <w:sz w:val="16"/>
                <w:szCs w:val="16"/>
                <w:lang w:val="ka-GE"/>
              </w:rPr>
              <w:t>სემინარი</w:t>
            </w:r>
            <w:r w:rsidRPr="00DC484A">
              <w:rPr>
                <w:rFonts w:ascii="Sylfaen" w:hAnsi="Sylfaen"/>
                <w:color w:val="000000"/>
                <w:sz w:val="16"/>
                <w:szCs w:val="16"/>
                <w:lang w:val="en-US"/>
              </w:rPr>
              <w:t xml:space="preserve"> </w:t>
            </w:r>
            <w:r w:rsidRPr="00DC484A">
              <w:rPr>
                <w:rFonts w:ascii="Sylfaen" w:hAnsi="Sylfaen"/>
                <w:color w:val="000000"/>
                <w:sz w:val="16"/>
                <w:szCs w:val="16"/>
                <w:lang w:val="ka-GE"/>
              </w:rPr>
              <w:t>(</w:t>
            </w:r>
            <w:r w:rsidR="00427F51" w:rsidRPr="00DC484A">
              <w:rPr>
                <w:rFonts w:ascii="Sylfaen" w:hAnsi="Sylfaen"/>
                <w:color w:val="000000"/>
                <w:sz w:val="16"/>
                <w:szCs w:val="16"/>
                <w:lang w:val="ka-GE"/>
              </w:rPr>
              <w:t>1</w:t>
            </w:r>
            <w:r w:rsidRPr="00DC484A">
              <w:rPr>
                <w:rFonts w:ascii="Sylfaen" w:hAnsi="Sylfaen"/>
                <w:color w:val="000000"/>
                <w:sz w:val="16"/>
                <w:szCs w:val="16"/>
                <w:lang w:val="en-US"/>
              </w:rPr>
              <w:t xml:space="preserve"> </w:t>
            </w:r>
            <w:r w:rsidRPr="00DC484A">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DC484A" w:rsidRDefault="002073DA" w:rsidP="00467C26">
            <w:pPr>
              <w:rPr>
                <w:rFonts w:ascii="Sylfaen" w:hAnsi="Sylfaen"/>
                <w:sz w:val="16"/>
                <w:szCs w:val="16"/>
                <w:lang w:val="en-US"/>
              </w:rPr>
            </w:pPr>
            <w:r w:rsidRPr="00DC484A">
              <w:rPr>
                <w:rFonts w:ascii="Sylfaen" w:hAnsi="Sylfaen"/>
                <w:bCs/>
                <w:color w:val="000000"/>
                <w:sz w:val="16"/>
                <w:szCs w:val="16"/>
                <w:lang w:val="ka-GE"/>
              </w:rPr>
              <w:t>წერითი გამოკითხვა. მაქსიმალური შეფასება -  3 ქულა</w:t>
            </w:r>
          </w:p>
        </w:tc>
      </w:tr>
      <w:tr w:rsidR="00467C26" w:rsidRPr="00DC484A" w:rsidTr="00C82201">
        <w:trPr>
          <w:trHeight w:val="253"/>
          <w:tblCellSpacing w:w="20" w:type="dxa"/>
        </w:trPr>
        <w:tc>
          <w:tcPr>
            <w:tcW w:w="750" w:type="dxa"/>
            <w:tcBorders>
              <w:right w:val="outset" w:sz="6" w:space="0" w:color="auto"/>
            </w:tcBorders>
            <w:shd w:val="clear" w:color="auto" w:fill="auto"/>
            <w:vAlign w:val="center"/>
          </w:tcPr>
          <w:p w:rsidR="00467C26" w:rsidRPr="00DC484A" w:rsidRDefault="00467C26" w:rsidP="00467C26">
            <w:pPr>
              <w:jc w:val="center"/>
              <w:rPr>
                <w:rFonts w:ascii="Sylfaen" w:hAnsi="Sylfaen"/>
                <w:color w:val="000000"/>
                <w:sz w:val="16"/>
                <w:szCs w:val="16"/>
                <w:lang w:val="en-US"/>
              </w:rPr>
            </w:pPr>
            <w:r w:rsidRPr="00DC484A">
              <w:rPr>
                <w:rFonts w:ascii="Sylfaen" w:hAnsi="Sylfaen"/>
                <w:color w:val="000000"/>
                <w:sz w:val="16"/>
                <w:szCs w:val="16"/>
                <w:lang w:val="en-US"/>
              </w:rPr>
              <w:t>8-9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DC484A" w:rsidRDefault="00467C26" w:rsidP="00467C26">
            <w:pPr>
              <w:jc w:val="center"/>
              <w:rPr>
                <w:rFonts w:ascii="Sylfaen" w:hAnsi="Sylfaen"/>
                <w:color w:val="000000"/>
                <w:sz w:val="16"/>
                <w:szCs w:val="16"/>
                <w:lang w:val="en-US"/>
              </w:rPr>
            </w:pPr>
            <w:r w:rsidRPr="00DC484A">
              <w:rPr>
                <w:rFonts w:ascii="Sylfaen" w:hAnsi="Sylfaen"/>
                <w:color w:val="000000"/>
                <w:sz w:val="16"/>
                <w:szCs w:val="16"/>
                <w:lang w:val="ka-GE"/>
              </w:rPr>
              <w:t>შუალედური</w:t>
            </w:r>
          </w:p>
          <w:p w:rsidR="00467C26" w:rsidRPr="00DC484A" w:rsidRDefault="00467C26" w:rsidP="00467C26">
            <w:pPr>
              <w:jc w:val="center"/>
              <w:rPr>
                <w:rFonts w:ascii="Sylfaen" w:hAnsi="Sylfaen"/>
                <w:color w:val="000000"/>
                <w:sz w:val="16"/>
                <w:szCs w:val="16"/>
                <w:lang w:val="ka-GE"/>
              </w:rPr>
            </w:pPr>
            <w:r w:rsidRPr="00DC484A">
              <w:rPr>
                <w:rFonts w:ascii="Sylfaen" w:hAnsi="Sylfaen"/>
                <w:color w:val="000000"/>
                <w:sz w:val="16"/>
                <w:szCs w:val="16"/>
                <w:lang w:val="ka-GE"/>
              </w:rPr>
              <w:t>გამოცდა</w:t>
            </w:r>
            <w:r w:rsidRPr="00DC484A">
              <w:rPr>
                <w:rFonts w:ascii="Sylfaen" w:hAnsi="Sylfaen"/>
                <w:color w:val="000000"/>
                <w:sz w:val="16"/>
                <w:szCs w:val="16"/>
                <w:lang w:val="en-US"/>
              </w:rPr>
              <w:t xml:space="preserve"> </w:t>
            </w:r>
            <w:r w:rsidRPr="00DC484A">
              <w:rPr>
                <w:rFonts w:ascii="Sylfaen" w:hAnsi="Sylfaen"/>
                <w:color w:val="000000"/>
                <w:sz w:val="16"/>
                <w:szCs w:val="16"/>
                <w:lang w:val="ka-GE"/>
              </w:rPr>
              <w:t>(</w:t>
            </w:r>
            <w:r w:rsidRPr="00DC484A">
              <w:rPr>
                <w:rFonts w:ascii="Sylfaen" w:hAnsi="Sylfaen"/>
                <w:color w:val="000000"/>
                <w:sz w:val="16"/>
                <w:szCs w:val="16"/>
                <w:lang w:val="en-US"/>
              </w:rPr>
              <w:t>3</w:t>
            </w:r>
            <w:r w:rsidRPr="00DC484A">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DC484A" w:rsidRDefault="0022123E" w:rsidP="0071270C">
            <w:pPr>
              <w:jc w:val="center"/>
              <w:rPr>
                <w:rFonts w:ascii="Sylfaen" w:hAnsi="Sylfaen"/>
                <w:sz w:val="16"/>
                <w:szCs w:val="16"/>
                <w:lang w:val="ka-GE"/>
              </w:rPr>
            </w:pPr>
            <w:r w:rsidRPr="00DC484A">
              <w:rPr>
                <w:rFonts w:ascii="Sylfaen" w:hAnsi="Sylfaen"/>
                <w:sz w:val="16"/>
                <w:szCs w:val="16"/>
                <w:lang w:val="ka-GE"/>
              </w:rPr>
              <w:t>შუალედური</w:t>
            </w:r>
            <w:r w:rsidR="00467C26" w:rsidRPr="00DC484A">
              <w:rPr>
                <w:rFonts w:ascii="Sylfaen" w:hAnsi="Sylfaen"/>
                <w:sz w:val="16"/>
                <w:szCs w:val="16"/>
                <w:lang w:val="ka-GE"/>
              </w:rPr>
              <w:t xml:space="preserve">  წერითი  გამოცდა.  მაქსიმალური შეფასება -  30 ქულა</w:t>
            </w:r>
          </w:p>
          <w:p w:rsidR="00467C26" w:rsidRPr="00DC484A" w:rsidRDefault="00467C26" w:rsidP="0071270C">
            <w:pPr>
              <w:jc w:val="center"/>
              <w:rPr>
                <w:rFonts w:ascii="Sylfaen" w:hAnsi="Sylfaen"/>
                <w:sz w:val="16"/>
                <w:szCs w:val="16"/>
                <w:lang w:val="ka-GE"/>
              </w:rPr>
            </w:pPr>
          </w:p>
          <w:p w:rsidR="00467C26" w:rsidRPr="00DC484A" w:rsidRDefault="00467C26" w:rsidP="0071270C">
            <w:pPr>
              <w:jc w:val="center"/>
              <w:rPr>
                <w:rFonts w:ascii="Sylfaen" w:hAnsi="Sylfaen"/>
                <w:sz w:val="16"/>
                <w:szCs w:val="16"/>
                <w:lang w:val="en-US"/>
              </w:rPr>
            </w:pPr>
            <w:r w:rsidRPr="00DC484A">
              <w:rPr>
                <w:rFonts w:ascii="Sylfaen" w:hAnsi="Sylfaen"/>
                <w:sz w:val="16"/>
                <w:szCs w:val="16"/>
                <w:lang w:val="ka-GE"/>
              </w:rPr>
              <w:t>(მოსამზადებელი მასალა - I-დან V</w:t>
            </w:r>
            <w:r w:rsidRPr="00DC484A">
              <w:rPr>
                <w:rFonts w:ascii="Sylfaen" w:hAnsi="Sylfaen"/>
                <w:sz w:val="16"/>
                <w:szCs w:val="16"/>
                <w:lang w:val="en-US"/>
              </w:rPr>
              <w:t>II</w:t>
            </w:r>
            <w:r w:rsidRPr="00DC484A">
              <w:rPr>
                <w:rFonts w:ascii="Sylfaen" w:hAnsi="Sylfaen"/>
                <w:sz w:val="16"/>
                <w:szCs w:val="16"/>
                <w:lang w:val="ka-GE"/>
              </w:rPr>
              <w:t xml:space="preserve"> კვირის ჩათვლით განვლილი საკითხები)</w:t>
            </w:r>
          </w:p>
        </w:tc>
      </w:tr>
      <w:tr w:rsidR="00193D26" w:rsidRPr="00DC484A" w:rsidTr="00C84E55">
        <w:trPr>
          <w:trHeight w:val="163"/>
          <w:tblCellSpacing w:w="20" w:type="dxa"/>
        </w:trPr>
        <w:tc>
          <w:tcPr>
            <w:tcW w:w="750" w:type="dxa"/>
            <w:vMerge w:val="restart"/>
            <w:tcBorders>
              <w:right w:val="outset" w:sz="6" w:space="0" w:color="auto"/>
            </w:tcBorders>
            <w:shd w:val="clear" w:color="auto" w:fill="auto"/>
            <w:vAlign w:val="center"/>
          </w:tcPr>
          <w:p w:rsidR="00193D26" w:rsidRPr="00DC484A" w:rsidRDefault="00193D26" w:rsidP="00193D26">
            <w:pPr>
              <w:jc w:val="center"/>
              <w:rPr>
                <w:rFonts w:ascii="Sylfaen" w:hAnsi="Sylfaen"/>
                <w:color w:val="000000"/>
                <w:sz w:val="16"/>
                <w:szCs w:val="16"/>
                <w:lang w:val="en-US"/>
              </w:rPr>
            </w:pPr>
            <w:r w:rsidRPr="00DC484A">
              <w:rPr>
                <w:rFonts w:ascii="Sylfaen" w:hAnsi="Sylfaen"/>
                <w:color w:val="000000"/>
                <w:sz w:val="16"/>
                <w:szCs w:val="16"/>
                <w:lang w:val="en-US"/>
              </w:rPr>
              <w:t>10</w:t>
            </w:r>
          </w:p>
          <w:p w:rsidR="00193D26" w:rsidRPr="00DC484A" w:rsidRDefault="00193D26" w:rsidP="00193D26">
            <w:pPr>
              <w:jc w:val="center"/>
              <w:rPr>
                <w:rFonts w:ascii="Sylfaen" w:hAnsi="Sylfaen"/>
                <w:color w:val="000000"/>
                <w:sz w:val="16"/>
                <w:szCs w:val="16"/>
                <w:lang w:val="en-US"/>
              </w:rPr>
            </w:pPr>
          </w:p>
          <w:p w:rsidR="00193D26" w:rsidRPr="00DC484A" w:rsidRDefault="00193D26" w:rsidP="00193D26">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DC484A" w:rsidRDefault="00193D26" w:rsidP="00193D26">
            <w:pPr>
              <w:jc w:val="center"/>
              <w:rPr>
                <w:rFonts w:ascii="Sylfaen" w:hAnsi="Sylfaen"/>
                <w:color w:val="000000"/>
                <w:sz w:val="16"/>
                <w:szCs w:val="16"/>
                <w:lang w:val="ka-GE"/>
              </w:rPr>
            </w:pPr>
            <w:r w:rsidRPr="00DC484A">
              <w:rPr>
                <w:rFonts w:ascii="Sylfaen" w:hAnsi="Sylfaen"/>
                <w:color w:val="000000"/>
                <w:sz w:val="16"/>
                <w:szCs w:val="16"/>
                <w:lang w:val="ka-GE"/>
              </w:rPr>
              <w:t>ლექცია</w:t>
            </w:r>
            <w:r w:rsidRPr="00DC484A">
              <w:rPr>
                <w:rFonts w:ascii="Sylfaen" w:hAnsi="Sylfaen"/>
                <w:color w:val="000000"/>
                <w:sz w:val="16"/>
                <w:szCs w:val="16"/>
                <w:lang w:val="en-US"/>
              </w:rPr>
              <w:t xml:space="preserve"> </w:t>
            </w:r>
            <w:r w:rsidRPr="00DC484A">
              <w:rPr>
                <w:rFonts w:ascii="Sylfaen" w:hAnsi="Sylfaen"/>
                <w:color w:val="000000"/>
                <w:sz w:val="16"/>
                <w:szCs w:val="16"/>
                <w:lang w:val="ka-GE"/>
              </w:rPr>
              <w:t>(</w:t>
            </w:r>
            <w:r w:rsidR="00427F51" w:rsidRPr="00DC484A">
              <w:rPr>
                <w:rFonts w:ascii="Sylfaen" w:hAnsi="Sylfaen"/>
                <w:color w:val="000000"/>
                <w:sz w:val="16"/>
                <w:szCs w:val="16"/>
                <w:lang w:val="ka-GE"/>
              </w:rPr>
              <w:t xml:space="preserve">2 </w:t>
            </w:r>
            <w:r w:rsidRPr="00DC484A">
              <w:rPr>
                <w:rFonts w:ascii="Sylfaen" w:hAnsi="Sylfaen"/>
                <w:color w:val="000000"/>
                <w:sz w:val="16"/>
                <w:szCs w:val="16"/>
                <w:lang w:val="ka-GE"/>
              </w:rPr>
              <w:t>სთ.)</w:t>
            </w:r>
          </w:p>
          <w:p w:rsidR="00193D26" w:rsidRPr="00DC484A"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F603FF" w:rsidRPr="00DC484A" w:rsidRDefault="00193D26" w:rsidP="00F603FF">
            <w:pPr>
              <w:rPr>
                <w:rFonts w:ascii="Sylfaen" w:hAnsi="Sylfaen"/>
                <w:b/>
                <w:sz w:val="16"/>
                <w:szCs w:val="16"/>
                <w:lang w:val="ka-GE"/>
              </w:rPr>
            </w:pPr>
            <w:r w:rsidRPr="00DC484A">
              <w:rPr>
                <w:rFonts w:ascii="Sylfaen" w:hAnsi="Sylfaen"/>
                <w:sz w:val="16"/>
                <w:szCs w:val="16"/>
                <w:lang w:val="ka-GE"/>
              </w:rPr>
              <w:t xml:space="preserve"> </w:t>
            </w:r>
            <w:r w:rsidR="006267E0" w:rsidRPr="00DC484A">
              <w:rPr>
                <w:rFonts w:ascii="Sylfaen" w:hAnsi="Sylfaen"/>
                <w:b/>
                <w:bCs/>
                <w:sz w:val="16"/>
                <w:szCs w:val="16"/>
                <w:lang w:val="ka-GE"/>
              </w:rPr>
              <w:t xml:space="preserve">თემა 8.  </w:t>
            </w:r>
            <w:r w:rsidR="00F603FF" w:rsidRPr="00DC484A">
              <w:rPr>
                <w:rFonts w:ascii="Sylfaen" w:hAnsi="Sylfaen"/>
                <w:b/>
                <w:sz w:val="16"/>
                <w:szCs w:val="16"/>
                <w:lang w:val="ka-GE"/>
              </w:rPr>
              <w:t>კავკასიის მოსახლეობა</w:t>
            </w:r>
          </w:p>
          <w:p w:rsidR="00F603FF" w:rsidRPr="00DC484A" w:rsidRDefault="00F603FF" w:rsidP="00F603FF">
            <w:pPr>
              <w:rPr>
                <w:rFonts w:ascii="Sylfaen" w:hAnsi="Sylfaen"/>
                <w:sz w:val="16"/>
                <w:szCs w:val="16"/>
                <w:lang w:val="ka-GE"/>
              </w:rPr>
            </w:pPr>
          </w:p>
          <w:p w:rsidR="00193D26" w:rsidRPr="00DC484A" w:rsidRDefault="00F603FF" w:rsidP="00F603FF">
            <w:pPr>
              <w:tabs>
                <w:tab w:val="num" w:pos="12"/>
              </w:tabs>
              <w:jc w:val="both"/>
              <w:rPr>
                <w:rFonts w:ascii="Sylfaen" w:hAnsi="Sylfaen"/>
                <w:bCs/>
                <w:sz w:val="16"/>
                <w:szCs w:val="16"/>
                <w:lang w:val="ka-GE"/>
              </w:rPr>
            </w:pPr>
            <w:r w:rsidRPr="00DC484A">
              <w:rPr>
                <w:rFonts w:ascii="Sylfaen" w:hAnsi="Sylfaen"/>
                <w:sz w:val="16"/>
                <w:szCs w:val="16"/>
                <w:lang w:val="ka-GE"/>
              </w:rPr>
              <w:t>კავკასიელ ხალხთა იძულებითი მიგრაციები (დეპორტაციები).</w:t>
            </w:r>
          </w:p>
        </w:tc>
      </w:tr>
      <w:tr w:rsidR="006267E0" w:rsidRPr="00DC484A" w:rsidTr="001767A3">
        <w:trPr>
          <w:trHeight w:val="253"/>
          <w:tblCellSpacing w:w="20" w:type="dxa"/>
        </w:trPr>
        <w:tc>
          <w:tcPr>
            <w:tcW w:w="750" w:type="dxa"/>
            <w:vMerge/>
            <w:tcBorders>
              <w:right w:val="outset" w:sz="6" w:space="0" w:color="auto"/>
            </w:tcBorders>
            <w:shd w:val="clear" w:color="auto" w:fill="auto"/>
            <w:vAlign w:val="center"/>
          </w:tcPr>
          <w:p w:rsidR="006267E0" w:rsidRPr="00DC484A" w:rsidRDefault="006267E0" w:rsidP="006267E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267E0" w:rsidRPr="00DC484A"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DC484A" w:rsidRDefault="006267E0" w:rsidP="006267E0">
            <w:pPr>
              <w:rPr>
                <w:rFonts w:ascii="Sylfaen" w:hAnsi="Sylfaen"/>
                <w:b/>
                <w:bCs/>
                <w:sz w:val="16"/>
                <w:szCs w:val="16"/>
                <w:lang w:val="ka-GE"/>
              </w:rPr>
            </w:pPr>
            <w:r w:rsidRPr="00DC484A">
              <w:rPr>
                <w:rFonts w:ascii="Sylfaen" w:hAnsi="Sylfaen"/>
                <w:b/>
                <w:bCs/>
                <w:sz w:val="16"/>
                <w:szCs w:val="16"/>
                <w:lang w:val="ka-GE"/>
              </w:rPr>
              <w:t>ძირითადი ლიტერატურა:</w:t>
            </w:r>
          </w:p>
        </w:tc>
      </w:tr>
      <w:tr w:rsidR="006267E0" w:rsidRPr="00DC484A" w:rsidTr="00C84E55">
        <w:trPr>
          <w:trHeight w:val="28"/>
          <w:tblCellSpacing w:w="20" w:type="dxa"/>
        </w:trPr>
        <w:tc>
          <w:tcPr>
            <w:tcW w:w="750" w:type="dxa"/>
            <w:vMerge/>
            <w:tcBorders>
              <w:right w:val="outset" w:sz="6" w:space="0" w:color="auto"/>
            </w:tcBorders>
            <w:shd w:val="clear" w:color="auto" w:fill="auto"/>
            <w:vAlign w:val="center"/>
          </w:tcPr>
          <w:p w:rsidR="006267E0" w:rsidRPr="00DC484A" w:rsidRDefault="006267E0" w:rsidP="006267E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267E0" w:rsidRPr="00DC484A"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6267E0" w:rsidRPr="00DC484A" w:rsidRDefault="00260DF3" w:rsidP="006267E0">
            <w:pPr>
              <w:numPr>
                <w:ilvl w:val="0"/>
                <w:numId w:val="40"/>
              </w:numPr>
              <w:ind w:left="217" w:hanging="217"/>
              <w:jc w:val="both"/>
              <w:rPr>
                <w:rFonts w:ascii="Sylfaen" w:hAnsi="Sylfaen" w:cs="Sylfaen"/>
                <w:sz w:val="16"/>
                <w:szCs w:val="16"/>
                <w:lang w:val="ka-GE"/>
              </w:rPr>
            </w:pPr>
            <w:r w:rsidRPr="00DC484A">
              <w:rPr>
                <w:rFonts w:ascii="Sylfaen" w:hAnsi="Sylfaen"/>
                <w:sz w:val="16"/>
                <w:szCs w:val="16"/>
                <w:lang w:val="ka-GE"/>
              </w:rPr>
              <w:t>ვ. ლორთქიფანიძე. დემოლოგია. თბ., 2018</w:t>
            </w:r>
          </w:p>
        </w:tc>
      </w:tr>
      <w:tr w:rsidR="00467C26" w:rsidRPr="00DC484A" w:rsidTr="00CD23B1">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Pr="00DC484A"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DC484A" w:rsidRDefault="00467C26" w:rsidP="00467C26">
            <w:pPr>
              <w:jc w:val="center"/>
              <w:rPr>
                <w:rFonts w:ascii="Sylfaen" w:hAnsi="Sylfaen"/>
                <w:color w:val="000000"/>
                <w:sz w:val="16"/>
                <w:szCs w:val="16"/>
                <w:lang w:val="ka-GE"/>
              </w:rPr>
            </w:pPr>
            <w:r w:rsidRPr="00DC484A">
              <w:rPr>
                <w:rFonts w:ascii="Sylfaen" w:hAnsi="Sylfaen"/>
                <w:color w:val="000000"/>
                <w:sz w:val="16"/>
                <w:szCs w:val="16"/>
                <w:lang w:val="ka-GE"/>
              </w:rPr>
              <w:t>სემინარი</w:t>
            </w:r>
            <w:r w:rsidRPr="00DC484A">
              <w:rPr>
                <w:rFonts w:ascii="Sylfaen" w:hAnsi="Sylfaen"/>
                <w:color w:val="000000"/>
                <w:sz w:val="16"/>
                <w:szCs w:val="16"/>
                <w:lang w:val="en-US"/>
              </w:rPr>
              <w:t xml:space="preserve"> </w:t>
            </w:r>
            <w:r w:rsidRPr="00DC484A">
              <w:rPr>
                <w:rFonts w:ascii="Sylfaen" w:hAnsi="Sylfaen"/>
                <w:color w:val="000000"/>
                <w:sz w:val="16"/>
                <w:szCs w:val="16"/>
                <w:lang w:val="ka-GE"/>
              </w:rPr>
              <w:t>(</w:t>
            </w:r>
            <w:r w:rsidR="00427F51" w:rsidRPr="00DC484A">
              <w:rPr>
                <w:rFonts w:ascii="Sylfaen" w:hAnsi="Sylfaen"/>
                <w:color w:val="000000"/>
                <w:sz w:val="16"/>
                <w:szCs w:val="16"/>
                <w:lang w:val="ka-GE"/>
              </w:rPr>
              <w:t>1</w:t>
            </w:r>
            <w:r w:rsidRPr="00DC484A">
              <w:rPr>
                <w:rFonts w:ascii="Sylfaen" w:hAnsi="Sylfaen"/>
                <w:color w:val="000000"/>
                <w:sz w:val="16"/>
                <w:szCs w:val="16"/>
                <w:lang w:val="en-US"/>
              </w:rPr>
              <w:t xml:space="preserve"> </w:t>
            </w:r>
            <w:r w:rsidRPr="00DC484A">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DC484A" w:rsidRDefault="00467C26" w:rsidP="00467C26">
            <w:pPr>
              <w:rPr>
                <w:rFonts w:ascii="Sylfaen" w:hAnsi="Sylfaen"/>
                <w:sz w:val="16"/>
                <w:szCs w:val="16"/>
                <w:lang w:val="ka-GE"/>
              </w:rPr>
            </w:pPr>
            <w:r w:rsidRPr="00DC484A">
              <w:rPr>
                <w:rFonts w:ascii="Sylfaen" w:hAnsi="Sylfaen"/>
                <w:sz w:val="16"/>
                <w:szCs w:val="16"/>
                <w:lang w:val="ka-GE"/>
              </w:rPr>
              <w:t>შუალედური წერითი გამოცდის შედგების განხილვა</w:t>
            </w:r>
          </w:p>
        </w:tc>
      </w:tr>
      <w:tr w:rsidR="00193D26" w:rsidRPr="00DC484A" w:rsidTr="00C84E55">
        <w:trPr>
          <w:trHeight w:val="370"/>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193D26" w:rsidRPr="00DC484A" w:rsidRDefault="00193D26" w:rsidP="00193D26">
            <w:pPr>
              <w:jc w:val="center"/>
              <w:rPr>
                <w:rFonts w:ascii="Sylfaen" w:hAnsi="Sylfaen"/>
                <w:color w:val="000000"/>
                <w:sz w:val="16"/>
                <w:szCs w:val="16"/>
                <w:lang w:val="ka-GE"/>
              </w:rPr>
            </w:pPr>
          </w:p>
          <w:p w:rsidR="00193D26" w:rsidRPr="00DC484A" w:rsidRDefault="00193D26" w:rsidP="00193D26">
            <w:pPr>
              <w:jc w:val="center"/>
              <w:rPr>
                <w:rFonts w:ascii="Sylfaen" w:hAnsi="Sylfaen"/>
                <w:color w:val="000000"/>
                <w:sz w:val="16"/>
                <w:szCs w:val="16"/>
                <w:lang w:val="en-US"/>
              </w:rPr>
            </w:pPr>
            <w:r w:rsidRPr="00DC484A">
              <w:rPr>
                <w:rFonts w:ascii="Sylfaen" w:hAnsi="Sylfaen"/>
                <w:color w:val="000000"/>
                <w:sz w:val="16"/>
                <w:szCs w:val="16"/>
                <w:lang w:val="ka-GE"/>
              </w:rPr>
              <w:t>1</w:t>
            </w:r>
            <w:r w:rsidRPr="00DC484A">
              <w:rPr>
                <w:rFonts w:ascii="Sylfaen" w:hAnsi="Sylfaen"/>
                <w:color w:val="000000"/>
                <w:sz w:val="16"/>
                <w:szCs w:val="16"/>
                <w:lang w:val="en-US"/>
              </w:rPr>
              <w:t>1</w:t>
            </w:r>
          </w:p>
          <w:p w:rsidR="00193D26" w:rsidRPr="00DC484A" w:rsidRDefault="00193D26" w:rsidP="00193D26">
            <w:pPr>
              <w:jc w:val="center"/>
              <w:rPr>
                <w:rFonts w:ascii="Sylfaen" w:hAnsi="Sylfaen"/>
                <w:color w:val="000000"/>
                <w:sz w:val="16"/>
                <w:szCs w:val="16"/>
                <w:lang w:val="ka-GE"/>
              </w:rPr>
            </w:pPr>
          </w:p>
          <w:p w:rsidR="00193D26" w:rsidRPr="00DC484A" w:rsidRDefault="00193D26" w:rsidP="00193D26">
            <w:pPr>
              <w:jc w:val="center"/>
              <w:rPr>
                <w:rFonts w:ascii="Sylfaen" w:hAnsi="Sylfaen"/>
                <w:color w:val="000000"/>
                <w:sz w:val="16"/>
                <w:szCs w:val="16"/>
                <w:lang w:val="ka-GE"/>
              </w:rPr>
            </w:pPr>
          </w:p>
          <w:p w:rsidR="00193D26" w:rsidRPr="00DC484A" w:rsidRDefault="00193D26" w:rsidP="00193D26">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DC484A" w:rsidRDefault="00193D26" w:rsidP="00193D26">
            <w:pPr>
              <w:jc w:val="center"/>
              <w:rPr>
                <w:rFonts w:ascii="Sylfaen" w:hAnsi="Sylfaen"/>
                <w:color w:val="000000"/>
                <w:sz w:val="16"/>
                <w:szCs w:val="16"/>
                <w:lang w:val="ka-GE"/>
              </w:rPr>
            </w:pPr>
          </w:p>
          <w:p w:rsidR="00193D26" w:rsidRPr="00DC484A" w:rsidRDefault="00193D26" w:rsidP="00193D26">
            <w:pPr>
              <w:jc w:val="center"/>
              <w:rPr>
                <w:rFonts w:ascii="Sylfaen" w:hAnsi="Sylfaen"/>
                <w:color w:val="000000"/>
                <w:sz w:val="16"/>
                <w:szCs w:val="16"/>
                <w:lang w:val="ka-GE"/>
              </w:rPr>
            </w:pPr>
            <w:r w:rsidRPr="00DC484A">
              <w:rPr>
                <w:rFonts w:ascii="Sylfaen" w:hAnsi="Sylfaen"/>
                <w:color w:val="000000"/>
                <w:sz w:val="16"/>
                <w:szCs w:val="16"/>
                <w:lang w:val="ka-GE"/>
              </w:rPr>
              <w:t>ლექცია</w:t>
            </w:r>
            <w:r w:rsidRPr="00DC484A">
              <w:rPr>
                <w:rFonts w:ascii="Sylfaen" w:hAnsi="Sylfaen"/>
                <w:color w:val="000000"/>
                <w:sz w:val="16"/>
                <w:szCs w:val="16"/>
                <w:lang w:val="en-US"/>
              </w:rPr>
              <w:t xml:space="preserve"> </w:t>
            </w:r>
            <w:r w:rsidRPr="00DC484A">
              <w:rPr>
                <w:rFonts w:ascii="Sylfaen" w:hAnsi="Sylfaen"/>
                <w:color w:val="000000"/>
                <w:sz w:val="16"/>
                <w:szCs w:val="16"/>
                <w:lang w:val="ka-GE"/>
              </w:rPr>
              <w:t>(</w:t>
            </w:r>
            <w:r w:rsidR="00427F51" w:rsidRPr="00DC484A">
              <w:rPr>
                <w:rFonts w:ascii="Sylfaen" w:hAnsi="Sylfaen"/>
                <w:color w:val="000000"/>
                <w:sz w:val="16"/>
                <w:szCs w:val="16"/>
                <w:lang w:val="ka-GE"/>
              </w:rPr>
              <w:t>2</w:t>
            </w:r>
            <w:r w:rsidRPr="00DC484A">
              <w:rPr>
                <w:rFonts w:ascii="Sylfaen" w:hAnsi="Sylfaen"/>
                <w:color w:val="000000"/>
                <w:sz w:val="16"/>
                <w:szCs w:val="16"/>
                <w:lang w:val="en-US"/>
              </w:rPr>
              <w:t xml:space="preserve"> </w:t>
            </w:r>
            <w:r w:rsidRPr="00DC484A">
              <w:rPr>
                <w:rFonts w:ascii="Sylfaen" w:hAnsi="Sylfaen"/>
                <w:color w:val="000000"/>
                <w:sz w:val="16"/>
                <w:szCs w:val="16"/>
                <w:lang w:val="ka-GE"/>
              </w:rPr>
              <w:t>სთ.)</w:t>
            </w:r>
          </w:p>
          <w:p w:rsidR="00427F51" w:rsidRPr="00DC484A" w:rsidRDefault="00427F51" w:rsidP="00193D26">
            <w:pPr>
              <w:jc w:val="center"/>
              <w:rPr>
                <w:rFonts w:ascii="Sylfaen" w:hAnsi="Sylfaen"/>
                <w:color w:val="000000"/>
                <w:sz w:val="16"/>
                <w:szCs w:val="16"/>
                <w:lang w:val="ka-GE"/>
              </w:rPr>
            </w:pPr>
          </w:p>
          <w:p w:rsidR="00193D26" w:rsidRPr="00DC484A" w:rsidRDefault="00193D26" w:rsidP="00193D26">
            <w:pPr>
              <w:jc w:val="center"/>
              <w:rPr>
                <w:rFonts w:ascii="Sylfaen" w:hAnsi="Sylfaen"/>
                <w:color w:val="000000"/>
                <w:sz w:val="16"/>
                <w:szCs w:val="16"/>
                <w:lang w:val="en-US"/>
              </w:rPr>
            </w:pPr>
          </w:p>
          <w:p w:rsidR="00193D26" w:rsidRPr="00DC484A"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60DF3" w:rsidRPr="00DC484A" w:rsidRDefault="006267E0" w:rsidP="00260DF3">
            <w:pPr>
              <w:rPr>
                <w:rFonts w:ascii="Sylfaen" w:hAnsi="Sylfaen" w:cs="Sylfaen"/>
                <w:noProof/>
                <w:sz w:val="16"/>
                <w:szCs w:val="16"/>
                <w:lang w:val="ka-GE"/>
              </w:rPr>
            </w:pPr>
            <w:r w:rsidRPr="00DC484A">
              <w:rPr>
                <w:rFonts w:ascii="Sylfaen" w:hAnsi="Sylfaen"/>
                <w:b/>
                <w:bCs/>
                <w:sz w:val="16"/>
                <w:szCs w:val="16"/>
                <w:lang w:val="ka-GE"/>
              </w:rPr>
              <w:t xml:space="preserve">თემა 9.  </w:t>
            </w:r>
            <w:r w:rsidR="00260DF3" w:rsidRPr="00DC484A">
              <w:rPr>
                <w:rFonts w:ascii="Sylfaen" w:hAnsi="Sylfaen" w:cs="Sylfaen"/>
                <w:b/>
                <w:noProof/>
                <w:sz w:val="16"/>
                <w:szCs w:val="16"/>
                <w:lang w:val="ka-GE"/>
              </w:rPr>
              <w:t>ეთნოპოლიტიკური კონფლიქტები კავკასიაში.</w:t>
            </w:r>
            <w:r w:rsidR="00260DF3" w:rsidRPr="00DC484A">
              <w:rPr>
                <w:rFonts w:ascii="Sylfaen" w:hAnsi="Sylfaen" w:cs="Sylfaen"/>
                <w:b/>
                <w:noProof/>
                <w:sz w:val="16"/>
                <w:szCs w:val="16"/>
                <w:lang w:val="en-US"/>
              </w:rPr>
              <w:t xml:space="preserve"> </w:t>
            </w:r>
            <w:r w:rsidR="00260DF3" w:rsidRPr="00DC484A">
              <w:rPr>
                <w:rFonts w:ascii="Sylfaen" w:hAnsi="Sylfaen" w:cs="Sylfaen"/>
                <w:b/>
                <w:noProof/>
                <w:sz w:val="16"/>
                <w:szCs w:val="16"/>
                <w:lang w:val="ka-GE"/>
              </w:rPr>
              <w:t>მათი ანატომია</w:t>
            </w:r>
          </w:p>
          <w:p w:rsidR="00260DF3" w:rsidRPr="00DC484A" w:rsidRDefault="00260DF3" w:rsidP="00260DF3">
            <w:pPr>
              <w:jc w:val="both"/>
              <w:rPr>
                <w:rFonts w:ascii="Sylfaen" w:hAnsi="Sylfaen" w:cs="Sylfaen"/>
                <w:noProof/>
                <w:sz w:val="16"/>
                <w:szCs w:val="16"/>
                <w:lang w:val="ka-GE"/>
              </w:rPr>
            </w:pPr>
          </w:p>
          <w:p w:rsidR="00193D26" w:rsidRPr="00DC484A" w:rsidRDefault="00260DF3" w:rsidP="00260DF3">
            <w:pPr>
              <w:jc w:val="both"/>
              <w:rPr>
                <w:rFonts w:ascii="Sylfaen" w:hAnsi="Sylfaen"/>
                <w:b/>
                <w:noProof/>
                <w:sz w:val="16"/>
                <w:szCs w:val="16"/>
                <w:lang w:val="ka-GE"/>
              </w:rPr>
            </w:pPr>
            <w:r w:rsidRPr="00DC484A">
              <w:rPr>
                <w:rFonts w:ascii="Sylfaen" w:hAnsi="Sylfaen" w:cs="Sylfaen"/>
                <w:noProof/>
                <w:sz w:val="16"/>
                <w:szCs w:val="16"/>
                <w:lang w:val="ka-GE"/>
              </w:rPr>
              <w:t xml:space="preserve">აზერბაიჯანის მოსახლეობა. სომხეთის მოსახლეობა. ჩრდილო კავკასია. ადიღეს მოსახლეობა. დაღესტანის მოსახლეობა. ყაბარდო-ბალყარეთის მოსახლეობა. ყარაჩაი-ჩერქეზეთის მოსახლეობა. ჩეჩნეთისა და ინგუშეთის მოსახლეობა. ჩრდილო ოსეთის </w:t>
            </w:r>
            <w:r w:rsidRPr="00DC484A">
              <w:rPr>
                <w:rFonts w:ascii="Sylfaen" w:hAnsi="Sylfaen" w:cs="Sylfaen"/>
                <w:noProof/>
                <w:sz w:val="16"/>
                <w:szCs w:val="16"/>
                <w:lang w:val="en-US"/>
              </w:rPr>
              <w:t>-</w:t>
            </w:r>
            <w:r w:rsidRPr="00DC484A">
              <w:rPr>
                <w:rFonts w:ascii="Sylfaen" w:hAnsi="Sylfaen" w:cs="Sylfaen"/>
                <w:noProof/>
                <w:sz w:val="16"/>
                <w:szCs w:val="16"/>
                <w:lang w:val="ka-GE"/>
              </w:rPr>
              <w:t xml:space="preserve"> ალანიას რესპუბლიკის</w:t>
            </w:r>
            <w:r w:rsidRPr="00DC484A">
              <w:rPr>
                <w:rFonts w:ascii="Sylfaen" w:hAnsi="Sylfaen" w:cs="Sylfaen"/>
                <w:noProof/>
                <w:sz w:val="16"/>
                <w:szCs w:val="16"/>
                <w:lang w:val="en-US"/>
              </w:rPr>
              <w:t xml:space="preserve"> </w:t>
            </w:r>
            <w:r w:rsidRPr="00DC484A">
              <w:rPr>
                <w:rFonts w:ascii="Sylfaen" w:hAnsi="Sylfaen" w:cs="Sylfaen"/>
                <w:noProof/>
                <w:sz w:val="16"/>
                <w:szCs w:val="16"/>
                <w:lang w:val="ka-GE"/>
              </w:rPr>
              <w:t>მოსახლეობა.</w:t>
            </w:r>
          </w:p>
        </w:tc>
      </w:tr>
      <w:tr w:rsidR="006267E0" w:rsidRPr="00DC484A" w:rsidTr="001767A3">
        <w:trPr>
          <w:trHeight w:val="22"/>
          <w:tblCellSpacing w:w="20" w:type="dxa"/>
        </w:trPr>
        <w:tc>
          <w:tcPr>
            <w:tcW w:w="750" w:type="dxa"/>
            <w:vMerge/>
            <w:tcBorders>
              <w:left w:val="outset" w:sz="6" w:space="0" w:color="auto"/>
              <w:right w:val="outset" w:sz="6" w:space="0" w:color="auto"/>
            </w:tcBorders>
            <w:shd w:val="clear" w:color="auto" w:fill="auto"/>
            <w:vAlign w:val="center"/>
          </w:tcPr>
          <w:p w:rsidR="006267E0" w:rsidRPr="00DC484A" w:rsidRDefault="006267E0" w:rsidP="006267E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267E0" w:rsidRPr="00DC484A"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DC484A" w:rsidRDefault="006267E0" w:rsidP="006267E0">
            <w:pPr>
              <w:rPr>
                <w:rFonts w:ascii="Sylfaen" w:hAnsi="Sylfaen" w:cs="Sylfaen"/>
                <w:b/>
                <w:noProof/>
                <w:sz w:val="16"/>
                <w:szCs w:val="16"/>
                <w:lang w:val="ka-GE"/>
              </w:rPr>
            </w:pPr>
            <w:r w:rsidRPr="00DC484A">
              <w:rPr>
                <w:rFonts w:ascii="Sylfaen" w:hAnsi="Sylfaen"/>
                <w:b/>
                <w:bCs/>
                <w:sz w:val="16"/>
                <w:szCs w:val="16"/>
                <w:lang w:val="ka-GE"/>
              </w:rPr>
              <w:t>ძირითადი ლიტერატურა:</w:t>
            </w:r>
          </w:p>
        </w:tc>
      </w:tr>
      <w:tr w:rsidR="006267E0" w:rsidRPr="00DC484A" w:rsidTr="00C84E55">
        <w:trPr>
          <w:trHeight w:val="22"/>
          <w:tblCellSpacing w:w="20" w:type="dxa"/>
        </w:trPr>
        <w:tc>
          <w:tcPr>
            <w:tcW w:w="750" w:type="dxa"/>
            <w:vMerge/>
            <w:tcBorders>
              <w:left w:val="outset" w:sz="6" w:space="0" w:color="auto"/>
              <w:right w:val="outset" w:sz="6" w:space="0" w:color="auto"/>
            </w:tcBorders>
            <w:shd w:val="clear" w:color="auto" w:fill="auto"/>
            <w:vAlign w:val="center"/>
          </w:tcPr>
          <w:p w:rsidR="006267E0" w:rsidRPr="00DC484A" w:rsidRDefault="006267E0" w:rsidP="006267E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267E0" w:rsidRPr="00DC484A"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6267E0" w:rsidRPr="00DC484A" w:rsidRDefault="00260DF3" w:rsidP="006267E0">
            <w:pPr>
              <w:numPr>
                <w:ilvl w:val="0"/>
                <w:numId w:val="40"/>
              </w:numPr>
              <w:ind w:left="217" w:hanging="217"/>
              <w:jc w:val="both"/>
              <w:rPr>
                <w:rFonts w:ascii="Sylfaen" w:hAnsi="Sylfaen"/>
                <w:bCs/>
                <w:iCs/>
                <w:sz w:val="16"/>
                <w:szCs w:val="16"/>
                <w:lang w:val="ka-GE"/>
              </w:rPr>
            </w:pPr>
            <w:r w:rsidRPr="00DC484A">
              <w:rPr>
                <w:rFonts w:ascii="Sylfaen" w:hAnsi="Sylfaen"/>
                <w:sz w:val="16"/>
                <w:szCs w:val="16"/>
                <w:lang w:val="ka-GE"/>
              </w:rPr>
              <w:t>ვ. ლორთქიფანიძე. დემოლოგია. თბ., 2018</w:t>
            </w:r>
          </w:p>
        </w:tc>
      </w:tr>
      <w:tr w:rsidR="00467C26" w:rsidRPr="00DC484A"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Pr="00DC484A"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DC484A" w:rsidRDefault="00467C26" w:rsidP="00467C26">
            <w:pPr>
              <w:jc w:val="center"/>
              <w:rPr>
                <w:rFonts w:ascii="Sylfaen" w:hAnsi="Sylfaen"/>
                <w:color w:val="000000"/>
                <w:sz w:val="16"/>
                <w:szCs w:val="16"/>
                <w:lang w:val="ka-GE"/>
              </w:rPr>
            </w:pPr>
            <w:r w:rsidRPr="00DC484A">
              <w:rPr>
                <w:rFonts w:ascii="Sylfaen" w:hAnsi="Sylfaen"/>
                <w:color w:val="000000"/>
                <w:sz w:val="16"/>
                <w:szCs w:val="16"/>
                <w:lang w:val="ka-GE"/>
              </w:rPr>
              <w:t>სემინარი</w:t>
            </w:r>
            <w:r w:rsidRPr="00DC484A">
              <w:rPr>
                <w:rFonts w:ascii="Sylfaen" w:hAnsi="Sylfaen"/>
                <w:color w:val="000000"/>
                <w:sz w:val="16"/>
                <w:szCs w:val="16"/>
                <w:lang w:val="en-US"/>
              </w:rPr>
              <w:t xml:space="preserve"> </w:t>
            </w:r>
            <w:r w:rsidRPr="00DC484A">
              <w:rPr>
                <w:rFonts w:ascii="Sylfaen" w:hAnsi="Sylfaen"/>
                <w:color w:val="000000"/>
                <w:sz w:val="16"/>
                <w:szCs w:val="16"/>
                <w:lang w:val="ka-GE"/>
              </w:rPr>
              <w:t>(</w:t>
            </w:r>
            <w:r w:rsidR="007F28DE" w:rsidRPr="00DC484A">
              <w:rPr>
                <w:rFonts w:ascii="Sylfaen" w:hAnsi="Sylfaen"/>
                <w:color w:val="000000"/>
                <w:sz w:val="16"/>
                <w:szCs w:val="16"/>
                <w:lang w:val="ka-GE"/>
              </w:rPr>
              <w:t xml:space="preserve">1 </w:t>
            </w:r>
            <w:r w:rsidRPr="00DC484A">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DC484A" w:rsidRDefault="002073DA" w:rsidP="00467C26">
            <w:pPr>
              <w:rPr>
                <w:rFonts w:ascii="Sylfaen" w:hAnsi="Sylfaen"/>
                <w:sz w:val="16"/>
                <w:szCs w:val="16"/>
                <w:lang w:val="ka-GE"/>
              </w:rPr>
            </w:pPr>
            <w:r w:rsidRPr="00DC484A">
              <w:rPr>
                <w:rFonts w:ascii="Sylfaen" w:hAnsi="Sylfaen"/>
                <w:sz w:val="16"/>
                <w:szCs w:val="16"/>
                <w:lang w:val="ka-GE"/>
              </w:rPr>
              <w:t xml:space="preserve">ზეპირი გამოკითხვა. </w:t>
            </w:r>
            <w:r w:rsidRPr="00DC484A">
              <w:rPr>
                <w:rFonts w:ascii="Sylfaen" w:hAnsi="Sylfaen"/>
                <w:bCs/>
                <w:sz w:val="16"/>
                <w:szCs w:val="16"/>
                <w:lang w:val="ka-GE"/>
              </w:rPr>
              <w:t>მაქსიმალური შეფასება</w:t>
            </w:r>
            <w:r w:rsidRPr="00DC484A">
              <w:rPr>
                <w:rFonts w:ascii="Sylfaen" w:hAnsi="Sylfaen"/>
                <w:sz w:val="16"/>
                <w:szCs w:val="16"/>
                <w:lang w:val="ka-GE"/>
              </w:rPr>
              <w:t xml:space="preserve"> -  3 ქულა</w:t>
            </w:r>
          </w:p>
        </w:tc>
      </w:tr>
      <w:tr w:rsidR="00193D26" w:rsidRPr="00DC484A" w:rsidTr="00C84E55">
        <w:trPr>
          <w:trHeight w:val="253"/>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193D26" w:rsidRPr="00DC484A" w:rsidRDefault="00193D26" w:rsidP="00193D26">
            <w:pPr>
              <w:jc w:val="center"/>
              <w:rPr>
                <w:rFonts w:ascii="Sylfaen" w:hAnsi="Sylfaen"/>
                <w:color w:val="000000"/>
                <w:sz w:val="16"/>
                <w:szCs w:val="16"/>
                <w:lang w:val="ka-GE"/>
              </w:rPr>
            </w:pPr>
          </w:p>
          <w:p w:rsidR="00193D26" w:rsidRPr="00DC484A" w:rsidRDefault="00193D26" w:rsidP="00193D26">
            <w:pPr>
              <w:jc w:val="center"/>
              <w:rPr>
                <w:rFonts w:ascii="Sylfaen" w:hAnsi="Sylfaen"/>
                <w:color w:val="000000"/>
                <w:sz w:val="16"/>
                <w:szCs w:val="16"/>
                <w:lang w:val="ka-GE"/>
              </w:rPr>
            </w:pPr>
          </w:p>
          <w:p w:rsidR="00193D26" w:rsidRPr="00DC484A" w:rsidRDefault="00193D26" w:rsidP="00193D26">
            <w:pPr>
              <w:jc w:val="center"/>
              <w:rPr>
                <w:rFonts w:ascii="Sylfaen" w:hAnsi="Sylfaen"/>
                <w:color w:val="000000"/>
                <w:sz w:val="16"/>
                <w:szCs w:val="16"/>
                <w:lang w:val="en-US"/>
              </w:rPr>
            </w:pPr>
            <w:r w:rsidRPr="00DC484A">
              <w:rPr>
                <w:rFonts w:ascii="Sylfaen" w:hAnsi="Sylfaen"/>
                <w:color w:val="000000"/>
                <w:sz w:val="16"/>
                <w:szCs w:val="16"/>
                <w:lang w:val="ka-GE"/>
              </w:rPr>
              <w:t>1</w:t>
            </w:r>
            <w:r w:rsidRPr="00DC484A">
              <w:rPr>
                <w:rFonts w:ascii="Sylfaen" w:hAnsi="Sylfaen"/>
                <w:color w:val="000000"/>
                <w:sz w:val="16"/>
                <w:szCs w:val="16"/>
                <w:lang w:val="en-US"/>
              </w:rPr>
              <w:t>2</w:t>
            </w:r>
          </w:p>
          <w:p w:rsidR="00193D26" w:rsidRPr="00DC484A" w:rsidRDefault="00193D26" w:rsidP="00193D26">
            <w:pPr>
              <w:jc w:val="center"/>
              <w:rPr>
                <w:rFonts w:ascii="Sylfaen" w:hAnsi="Sylfaen"/>
                <w:color w:val="000000"/>
                <w:sz w:val="16"/>
                <w:szCs w:val="16"/>
                <w:lang w:val="en-US"/>
              </w:rPr>
            </w:pPr>
          </w:p>
          <w:p w:rsidR="00193D26" w:rsidRPr="00DC484A" w:rsidRDefault="00193D26" w:rsidP="00193D26">
            <w:pPr>
              <w:jc w:val="center"/>
              <w:rPr>
                <w:rFonts w:ascii="Sylfaen" w:hAnsi="Sylfaen"/>
                <w:color w:val="000000"/>
                <w:sz w:val="16"/>
                <w:szCs w:val="16"/>
                <w:lang w:val="ka-GE"/>
              </w:rPr>
            </w:pPr>
          </w:p>
          <w:p w:rsidR="00193D26" w:rsidRPr="00DC484A" w:rsidRDefault="00193D26" w:rsidP="00193D26">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DC484A" w:rsidRDefault="00193D26" w:rsidP="00193D26">
            <w:pPr>
              <w:jc w:val="center"/>
              <w:rPr>
                <w:rFonts w:ascii="Sylfaen" w:hAnsi="Sylfaen"/>
                <w:color w:val="000000"/>
                <w:sz w:val="16"/>
                <w:szCs w:val="16"/>
                <w:lang w:val="ka-GE"/>
              </w:rPr>
            </w:pPr>
          </w:p>
          <w:p w:rsidR="00193D26" w:rsidRPr="00DC484A" w:rsidRDefault="00193D26" w:rsidP="00193D26">
            <w:pPr>
              <w:jc w:val="center"/>
              <w:rPr>
                <w:rFonts w:ascii="Sylfaen" w:hAnsi="Sylfaen"/>
                <w:color w:val="000000"/>
                <w:sz w:val="16"/>
                <w:szCs w:val="16"/>
                <w:lang w:val="ka-GE"/>
              </w:rPr>
            </w:pPr>
          </w:p>
          <w:p w:rsidR="00193D26" w:rsidRPr="00DC484A" w:rsidRDefault="00193D26" w:rsidP="00193D26">
            <w:pPr>
              <w:jc w:val="center"/>
              <w:rPr>
                <w:rFonts w:ascii="Sylfaen" w:hAnsi="Sylfaen"/>
                <w:color w:val="000000"/>
                <w:sz w:val="16"/>
                <w:szCs w:val="16"/>
                <w:lang w:val="ka-GE"/>
              </w:rPr>
            </w:pPr>
            <w:r w:rsidRPr="00DC484A">
              <w:rPr>
                <w:rFonts w:ascii="Sylfaen" w:hAnsi="Sylfaen"/>
                <w:color w:val="000000"/>
                <w:sz w:val="16"/>
                <w:szCs w:val="16"/>
                <w:lang w:val="ka-GE"/>
              </w:rPr>
              <w:t>ლექცია</w:t>
            </w:r>
            <w:r w:rsidRPr="00DC484A">
              <w:rPr>
                <w:rFonts w:ascii="Sylfaen" w:hAnsi="Sylfaen"/>
                <w:color w:val="000000"/>
                <w:sz w:val="16"/>
                <w:szCs w:val="16"/>
                <w:lang w:val="en-US"/>
              </w:rPr>
              <w:t xml:space="preserve"> </w:t>
            </w:r>
            <w:r w:rsidRPr="00DC484A">
              <w:rPr>
                <w:rFonts w:ascii="Sylfaen" w:hAnsi="Sylfaen"/>
                <w:color w:val="000000"/>
                <w:sz w:val="16"/>
                <w:szCs w:val="16"/>
                <w:lang w:val="ka-GE"/>
              </w:rPr>
              <w:t>(</w:t>
            </w:r>
            <w:r w:rsidR="007F28DE" w:rsidRPr="00DC484A">
              <w:rPr>
                <w:rFonts w:ascii="Sylfaen" w:hAnsi="Sylfaen"/>
                <w:color w:val="000000"/>
                <w:sz w:val="16"/>
                <w:szCs w:val="16"/>
                <w:lang w:val="ka-GE"/>
              </w:rPr>
              <w:t>2</w:t>
            </w:r>
            <w:r w:rsidRPr="00DC484A">
              <w:rPr>
                <w:rFonts w:ascii="Sylfaen" w:hAnsi="Sylfaen"/>
                <w:color w:val="000000"/>
                <w:sz w:val="16"/>
                <w:szCs w:val="16"/>
                <w:lang w:val="ka-GE"/>
              </w:rPr>
              <w:t xml:space="preserve"> სთ.)</w:t>
            </w:r>
          </w:p>
          <w:p w:rsidR="00193D26" w:rsidRPr="00DC484A" w:rsidRDefault="00193D26" w:rsidP="00193D26">
            <w:pPr>
              <w:jc w:val="center"/>
              <w:rPr>
                <w:rFonts w:ascii="Sylfaen" w:hAnsi="Sylfaen"/>
                <w:color w:val="000000"/>
                <w:sz w:val="16"/>
                <w:szCs w:val="16"/>
                <w:lang w:val="ka-GE"/>
              </w:rPr>
            </w:pPr>
          </w:p>
          <w:p w:rsidR="00193D26" w:rsidRPr="00DC484A"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60DF3" w:rsidRPr="00DC484A" w:rsidRDefault="00193D26" w:rsidP="00260DF3">
            <w:pPr>
              <w:rPr>
                <w:rFonts w:ascii="Sylfaen" w:hAnsi="Sylfaen" w:cs="Sylfaen"/>
                <w:b/>
                <w:noProof/>
                <w:sz w:val="16"/>
                <w:szCs w:val="16"/>
                <w:lang w:val="ka-GE"/>
              </w:rPr>
            </w:pPr>
            <w:r w:rsidRPr="00DC484A">
              <w:rPr>
                <w:rFonts w:ascii="Sylfaen" w:hAnsi="Sylfaen"/>
                <w:sz w:val="16"/>
                <w:szCs w:val="16"/>
                <w:lang w:val="ka-GE"/>
              </w:rPr>
              <w:t xml:space="preserve"> </w:t>
            </w:r>
            <w:r w:rsidR="006267E0" w:rsidRPr="00DC484A">
              <w:rPr>
                <w:rFonts w:ascii="Sylfaen" w:hAnsi="Sylfaen"/>
                <w:b/>
                <w:bCs/>
                <w:sz w:val="16"/>
                <w:szCs w:val="16"/>
                <w:lang w:val="ka-GE"/>
              </w:rPr>
              <w:t xml:space="preserve">თემა 10. </w:t>
            </w:r>
            <w:r w:rsidR="00260DF3" w:rsidRPr="00DC484A">
              <w:rPr>
                <w:rFonts w:ascii="Sylfaen" w:hAnsi="Sylfaen" w:cs="Sylfaen"/>
                <w:b/>
                <w:noProof/>
                <w:sz w:val="16"/>
                <w:szCs w:val="16"/>
                <w:lang w:val="ka-GE"/>
              </w:rPr>
              <w:t>მსოფლიოს მოსახლეობის დემოლოგიური</w:t>
            </w:r>
            <w:r w:rsidR="00260DF3" w:rsidRPr="00DC484A">
              <w:rPr>
                <w:rFonts w:ascii="Sylfaen" w:hAnsi="Sylfaen" w:cs="Sylfaen"/>
                <w:b/>
                <w:noProof/>
                <w:sz w:val="16"/>
                <w:szCs w:val="16"/>
                <w:lang w:val="en-US"/>
              </w:rPr>
              <w:t xml:space="preserve"> </w:t>
            </w:r>
            <w:r w:rsidR="00260DF3" w:rsidRPr="00DC484A">
              <w:rPr>
                <w:rFonts w:ascii="Sylfaen" w:hAnsi="Sylfaen" w:cs="Sylfaen"/>
                <w:b/>
                <w:noProof/>
                <w:sz w:val="16"/>
                <w:szCs w:val="16"/>
                <w:lang w:val="ka-GE"/>
              </w:rPr>
              <w:t>განვითარების ტენდენციები</w:t>
            </w:r>
          </w:p>
          <w:p w:rsidR="00260DF3" w:rsidRPr="00DC484A" w:rsidRDefault="00260DF3" w:rsidP="00260DF3">
            <w:pPr>
              <w:rPr>
                <w:rFonts w:ascii="Sylfaen" w:hAnsi="Sylfaen" w:cs="Sylfaen"/>
                <w:b/>
                <w:noProof/>
                <w:sz w:val="16"/>
                <w:szCs w:val="16"/>
                <w:lang w:val="ka-GE"/>
              </w:rPr>
            </w:pPr>
          </w:p>
          <w:p w:rsidR="00427F51" w:rsidRPr="00DC484A" w:rsidRDefault="00260DF3" w:rsidP="00D52FF8">
            <w:pPr>
              <w:jc w:val="both"/>
              <w:rPr>
                <w:rFonts w:ascii="Sylfaen" w:hAnsi="Sylfaen" w:cs="Sylfaen"/>
                <w:bCs/>
                <w:noProof/>
                <w:sz w:val="16"/>
                <w:szCs w:val="16"/>
                <w:lang w:val="ka-GE"/>
              </w:rPr>
            </w:pPr>
            <w:r w:rsidRPr="00DC484A">
              <w:rPr>
                <w:rFonts w:ascii="Sylfaen" w:hAnsi="Sylfaen" w:cs="Sylfaen"/>
                <w:noProof/>
                <w:sz w:val="16"/>
                <w:szCs w:val="16"/>
                <w:lang w:val="ka-GE"/>
              </w:rPr>
              <w:t>მსოფლიოს მოსახლეობის დინამიკაზე მოქმედი ბუნებრივი</w:t>
            </w:r>
            <w:r w:rsidRPr="00DC484A">
              <w:rPr>
                <w:rFonts w:ascii="Sylfaen" w:hAnsi="Sylfaen" w:cs="Sylfaen"/>
                <w:noProof/>
                <w:sz w:val="16"/>
                <w:szCs w:val="16"/>
                <w:lang w:val="en-US"/>
              </w:rPr>
              <w:t xml:space="preserve"> </w:t>
            </w:r>
            <w:r w:rsidRPr="00DC484A">
              <w:rPr>
                <w:rFonts w:ascii="Sylfaen" w:hAnsi="Sylfaen" w:cs="Sylfaen"/>
                <w:noProof/>
                <w:sz w:val="16"/>
                <w:szCs w:val="16"/>
                <w:lang w:val="ka-GE"/>
              </w:rPr>
              <w:t>მოძრაობის ფაქტორები.  მოსახლეობის სტრუქტურისა და ხარისხის რეგიონული თავისებურებები. მოსახლეობის ხარისხის სოციალურ</w:t>
            </w:r>
            <w:r w:rsidRPr="00DC484A">
              <w:rPr>
                <w:rFonts w:ascii="Sylfaen" w:hAnsi="Sylfaen" w:cs="Sylfaen"/>
                <w:noProof/>
                <w:sz w:val="16"/>
                <w:szCs w:val="16"/>
                <w:lang w:val="en-US"/>
              </w:rPr>
              <w:t xml:space="preserve"> </w:t>
            </w:r>
            <w:r w:rsidRPr="00DC484A">
              <w:rPr>
                <w:rFonts w:ascii="Sylfaen" w:hAnsi="Sylfaen" w:cs="Sylfaen"/>
                <w:noProof/>
                <w:sz w:val="16"/>
                <w:szCs w:val="16"/>
                <w:lang w:val="ka-GE"/>
              </w:rPr>
              <w:t>დემოლოგიური მახასიათებლები. მოსახლეობის დინამიკის პროგნოზირება.</w:t>
            </w:r>
          </w:p>
        </w:tc>
      </w:tr>
      <w:tr w:rsidR="006267E0" w:rsidRPr="00DC484A" w:rsidTr="001767A3">
        <w:trPr>
          <w:trHeight w:val="253"/>
          <w:tblCellSpacing w:w="20" w:type="dxa"/>
        </w:trPr>
        <w:tc>
          <w:tcPr>
            <w:tcW w:w="750" w:type="dxa"/>
            <w:vMerge/>
            <w:tcBorders>
              <w:left w:val="outset" w:sz="6" w:space="0" w:color="auto"/>
              <w:right w:val="outset" w:sz="6" w:space="0" w:color="auto"/>
            </w:tcBorders>
            <w:shd w:val="clear" w:color="auto" w:fill="auto"/>
            <w:vAlign w:val="center"/>
          </w:tcPr>
          <w:p w:rsidR="006267E0" w:rsidRPr="00DC484A" w:rsidRDefault="006267E0" w:rsidP="006267E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267E0" w:rsidRPr="00DC484A"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DC484A" w:rsidRDefault="006267E0" w:rsidP="006267E0">
            <w:pPr>
              <w:rPr>
                <w:rFonts w:ascii="Sylfaen" w:hAnsi="Sylfaen" w:cs="Sylfaen"/>
                <w:b/>
                <w:noProof/>
                <w:sz w:val="16"/>
                <w:szCs w:val="16"/>
                <w:lang w:val="ka-GE"/>
              </w:rPr>
            </w:pPr>
            <w:r w:rsidRPr="00DC484A">
              <w:rPr>
                <w:rFonts w:ascii="Sylfaen" w:hAnsi="Sylfaen"/>
                <w:b/>
                <w:bCs/>
                <w:sz w:val="16"/>
                <w:szCs w:val="16"/>
                <w:lang w:val="ka-GE"/>
              </w:rPr>
              <w:t>ძირითადი ლიტერატურა:</w:t>
            </w:r>
          </w:p>
        </w:tc>
      </w:tr>
      <w:tr w:rsidR="006267E0" w:rsidRPr="00DC484A" w:rsidTr="00C84E55">
        <w:trPr>
          <w:trHeight w:val="26"/>
          <w:tblCellSpacing w:w="20" w:type="dxa"/>
        </w:trPr>
        <w:tc>
          <w:tcPr>
            <w:tcW w:w="750" w:type="dxa"/>
            <w:vMerge/>
            <w:tcBorders>
              <w:left w:val="outset" w:sz="6" w:space="0" w:color="auto"/>
              <w:right w:val="outset" w:sz="6" w:space="0" w:color="auto"/>
            </w:tcBorders>
            <w:shd w:val="clear" w:color="auto" w:fill="auto"/>
            <w:vAlign w:val="center"/>
          </w:tcPr>
          <w:p w:rsidR="006267E0" w:rsidRPr="00DC484A" w:rsidRDefault="006267E0" w:rsidP="006267E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267E0" w:rsidRPr="00DC484A"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260DF3" w:rsidRPr="00DC484A" w:rsidRDefault="00260DF3" w:rsidP="00260DF3">
            <w:pPr>
              <w:numPr>
                <w:ilvl w:val="0"/>
                <w:numId w:val="40"/>
              </w:numPr>
              <w:ind w:left="307" w:hanging="307"/>
              <w:jc w:val="both"/>
              <w:rPr>
                <w:rFonts w:ascii="Sylfaen" w:hAnsi="Sylfaen"/>
                <w:sz w:val="16"/>
                <w:szCs w:val="16"/>
                <w:lang w:val="ka-GE"/>
              </w:rPr>
            </w:pPr>
            <w:r w:rsidRPr="00DC484A">
              <w:rPr>
                <w:rFonts w:ascii="Sylfaen" w:hAnsi="Sylfaen"/>
                <w:sz w:val="16"/>
                <w:szCs w:val="16"/>
                <w:lang w:val="ka-GE"/>
              </w:rPr>
              <w:t xml:space="preserve">ვ. ლორთქიფანიძე. დემოლოგია. თბ., 2018 </w:t>
            </w:r>
          </w:p>
          <w:p w:rsidR="006267E0" w:rsidRPr="00DC484A" w:rsidRDefault="00260DF3" w:rsidP="00260DF3">
            <w:pPr>
              <w:numPr>
                <w:ilvl w:val="0"/>
                <w:numId w:val="40"/>
              </w:numPr>
              <w:ind w:left="307" w:hanging="307"/>
              <w:jc w:val="both"/>
              <w:rPr>
                <w:rFonts w:ascii="Sylfaen" w:hAnsi="Sylfaen"/>
                <w:sz w:val="16"/>
                <w:szCs w:val="16"/>
                <w:lang w:val="ka-GE"/>
              </w:rPr>
            </w:pPr>
            <w:r w:rsidRPr="00DC484A">
              <w:rPr>
                <w:rFonts w:ascii="Sylfaen" w:hAnsi="Sylfaen"/>
                <w:sz w:val="16"/>
                <w:szCs w:val="16"/>
                <w:lang w:val="ka-GE"/>
              </w:rPr>
              <w:t>გ. გოგსაძე. მოსახლეობის გეოგრაფია (სახელმძღვანელო, მე-2 გამოცემა). თბ., 2018</w:t>
            </w:r>
          </w:p>
        </w:tc>
      </w:tr>
      <w:tr w:rsidR="00467C26" w:rsidRPr="00DC484A" w:rsidTr="00C82201">
        <w:trPr>
          <w:trHeight w:val="26"/>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Pr="00DC484A"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DC484A" w:rsidRDefault="00467C26" w:rsidP="00467C26">
            <w:pPr>
              <w:jc w:val="center"/>
              <w:rPr>
                <w:rFonts w:ascii="Sylfaen" w:hAnsi="Sylfaen"/>
                <w:color w:val="000000"/>
                <w:sz w:val="16"/>
                <w:szCs w:val="16"/>
                <w:lang w:val="ka-GE"/>
              </w:rPr>
            </w:pPr>
            <w:r w:rsidRPr="00DC484A">
              <w:rPr>
                <w:rFonts w:ascii="Sylfaen" w:hAnsi="Sylfaen"/>
                <w:color w:val="000000"/>
                <w:sz w:val="16"/>
                <w:szCs w:val="16"/>
                <w:lang w:val="ka-GE"/>
              </w:rPr>
              <w:t>სემინარი</w:t>
            </w:r>
            <w:r w:rsidRPr="00DC484A">
              <w:rPr>
                <w:rFonts w:ascii="Sylfaen" w:hAnsi="Sylfaen"/>
                <w:color w:val="000000"/>
                <w:sz w:val="16"/>
                <w:szCs w:val="16"/>
                <w:lang w:val="en-US"/>
              </w:rPr>
              <w:t xml:space="preserve"> </w:t>
            </w:r>
            <w:r w:rsidR="007F28DE" w:rsidRPr="00DC484A">
              <w:rPr>
                <w:rFonts w:ascii="Sylfaen" w:hAnsi="Sylfaen"/>
                <w:color w:val="000000"/>
                <w:sz w:val="16"/>
                <w:szCs w:val="16"/>
                <w:lang w:val="ka-GE"/>
              </w:rPr>
              <w:t xml:space="preserve">(1 </w:t>
            </w:r>
            <w:r w:rsidRPr="00DC484A">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DC484A" w:rsidRDefault="002073DA" w:rsidP="00467C26">
            <w:pPr>
              <w:rPr>
                <w:rFonts w:ascii="Sylfaen" w:hAnsi="Sylfaen"/>
                <w:sz w:val="16"/>
                <w:szCs w:val="16"/>
                <w:lang w:val="ka-GE"/>
              </w:rPr>
            </w:pPr>
            <w:r w:rsidRPr="00DC484A">
              <w:rPr>
                <w:rFonts w:ascii="Sylfaen" w:hAnsi="Sylfaen"/>
                <w:bCs/>
                <w:color w:val="000000"/>
                <w:sz w:val="16"/>
                <w:szCs w:val="16"/>
                <w:lang w:val="ka-GE"/>
              </w:rPr>
              <w:t>წერითი გამოკითხვა. მაქსიმალური შეფასება -  3 ქულა</w:t>
            </w:r>
          </w:p>
        </w:tc>
      </w:tr>
      <w:tr w:rsidR="00193D26" w:rsidRPr="00DC484A"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193D26" w:rsidRPr="00DC484A" w:rsidRDefault="00193D26" w:rsidP="00193D26">
            <w:pPr>
              <w:jc w:val="center"/>
              <w:rPr>
                <w:rFonts w:ascii="Sylfaen" w:hAnsi="Sylfaen"/>
                <w:color w:val="000000"/>
                <w:sz w:val="16"/>
                <w:szCs w:val="16"/>
                <w:lang w:val="ka-GE"/>
              </w:rPr>
            </w:pPr>
          </w:p>
          <w:p w:rsidR="00193D26" w:rsidRPr="00DC484A" w:rsidRDefault="00193D26" w:rsidP="00193D26">
            <w:pPr>
              <w:jc w:val="center"/>
              <w:rPr>
                <w:rFonts w:ascii="Sylfaen" w:hAnsi="Sylfaen"/>
                <w:color w:val="000000"/>
                <w:sz w:val="16"/>
                <w:szCs w:val="16"/>
                <w:lang w:val="ka-GE"/>
              </w:rPr>
            </w:pPr>
          </w:p>
          <w:p w:rsidR="00193D26" w:rsidRPr="00DC484A" w:rsidRDefault="00193D26" w:rsidP="00193D26">
            <w:pPr>
              <w:jc w:val="center"/>
              <w:rPr>
                <w:rFonts w:ascii="Sylfaen" w:hAnsi="Sylfaen"/>
                <w:color w:val="000000"/>
                <w:sz w:val="16"/>
                <w:szCs w:val="16"/>
                <w:lang w:val="ka-GE"/>
              </w:rPr>
            </w:pPr>
            <w:r w:rsidRPr="00DC484A">
              <w:rPr>
                <w:rFonts w:ascii="Sylfaen" w:hAnsi="Sylfaen"/>
                <w:color w:val="000000"/>
                <w:sz w:val="16"/>
                <w:szCs w:val="16"/>
                <w:lang w:val="ka-GE"/>
              </w:rPr>
              <w:t>13</w:t>
            </w:r>
          </w:p>
          <w:p w:rsidR="00193D26" w:rsidRPr="00DC484A" w:rsidRDefault="00193D26" w:rsidP="00193D26">
            <w:pPr>
              <w:jc w:val="center"/>
              <w:rPr>
                <w:rFonts w:ascii="Sylfaen" w:hAnsi="Sylfaen"/>
                <w:color w:val="000000"/>
                <w:sz w:val="16"/>
                <w:szCs w:val="16"/>
                <w:lang w:val="ka-GE"/>
              </w:rPr>
            </w:pPr>
          </w:p>
          <w:p w:rsidR="00193D26" w:rsidRPr="00DC484A" w:rsidRDefault="00193D26" w:rsidP="00193D26">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DC484A" w:rsidRDefault="00193D26" w:rsidP="00193D26">
            <w:pPr>
              <w:jc w:val="center"/>
              <w:rPr>
                <w:rFonts w:ascii="Sylfaen" w:hAnsi="Sylfaen"/>
                <w:color w:val="000000"/>
                <w:sz w:val="16"/>
                <w:szCs w:val="16"/>
                <w:lang w:val="ka-GE"/>
              </w:rPr>
            </w:pPr>
          </w:p>
          <w:p w:rsidR="00193D26" w:rsidRPr="00DC484A" w:rsidRDefault="00193D26" w:rsidP="00193D26">
            <w:pPr>
              <w:jc w:val="center"/>
              <w:rPr>
                <w:rFonts w:ascii="Sylfaen" w:hAnsi="Sylfaen"/>
                <w:color w:val="000000"/>
                <w:sz w:val="16"/>
                <w:szCs w:val="16"/>
                <w:lang w:val="ka-GE"/>
              </w:rPr>
            </w:pPr>
          </w:p>
          <w:p w:rsidR="00193D26" w:rsidRPr="00DC484A" w:rsidRDefault="00193D26" w:rsidP="00193D26">
            <w:pPr>
              <w:jc w:val="center"/>
              <w:rPr>
                <w:rFonts w:ascii="Sylfaen" w:hAnsi="Sylfaen"/>
                <w:color w:val="000000"/>
                <w:sz w:val="16"/>
                <w:szCs w:val="16"/>
                <w:lang w:val="en-US"/>
              </w:rPr>
            </w:pPr>
            <w:r w:rsidRPr="00DC484A">
              <w:rPr>
                <w:rFonts w:ascii="Sylfaen" w:hAnsi="Sylfaen"/>
                <w:color w:val="000000"/>
                <w:sz w:val="16"/>
                <w:szCs w:val="16"/>
                <w:lang w:val="ka-GE"/>
              </w:rPr>
              <w:t>ლექცია</w:t>
            </w:r>
            <w:r w:rsidRPr="00DC484A">
              <w:rPr>
                <w:rFonts w:ascii="Sylfaen" w:hAnsi="Sylfaen"/>
                <w:color w:val="000000"/>
                <w:sz w:val="16"/>
                <w:szCs w:val="16"/>
                <w:lang w:val="en-US"/>
              </w:rPr>
              <w:t xml:space="preserve"> </w:t>
            </w:r>
            <w:r w:rsidRPr="00DC484A">
              <w:rPr>
                <w:rFonts w:ascii="Sylfaen" w:hAnsi="Sylfaen"/>
                <w:color w:val="000000"/>
                <w:sz w:val="16"/>
                <w:szCs w:val="16"/>
                <w:lang w:val="ka-GE"/>
              </w:rPr>
              <w:t>(</w:t>
            </w:r>
            <w:r w:rsidR="007F28DE" w:rsidRPr="00DC484A">
              <w:rPr>
                <w:rFonts w:ascii="Sylfaen" w:hAnsi="Sylfaen"/>
                <w:color w:val="000000"/>
                <w:sz w:val="16"/>
                <w:szCs w:val="16"/>
                <w:lang w:val="ka-GE"/>
              </w:rPr>
              <w:t>2</w:t>
            </w:r>
            <w:r w:rsidRPr="00DC484A">
              <w:rPr>
                <w:rFonts w:ascii="Sylfaen" w:hAnsi="Sylfaen"/>
                <w:color w:val="000000"/>
                <w:sz w:val="16"/>
                <w:szCs w:val="16"/>
                <w:lang w:val="ka-GE"/>
              </w:rPr>
              <w:t xml:space="preserve"> სთ.)</w:t>
            </w:r>
          </w:p>
          <w:p w:rsidR="00193D26" w:rsidRPr="00DC484A"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60DF3" w:rsidRPr="00DC484A" w:rsidRDefault="00193D26" w:rsidP="00260DF3">
            <w:pPr>
              <w:rPr>
                <w:rFonts w:ascii="Sylfaen" w:hAnsi="Sylfaen"/>
                <w:b/>
                <w:sz w:val="16"/>
                <w:szCs w:val="16"/>
                <w:lang w:val="ka-GE"/>
              </w:rPr>
            </w:pPr>
            <w:r w:rsidRPr="00DC484A">
              <w:rPr>
                <w:rFonts w:ascii="Sylfaen" w:hAnsi="Sylfaen"/>
                <w:b/>
                <w:bCs/>
                <w:sz w:val="16"/>
                <w:szCs w:val="16"/>
                <w:lang w:val="ka-GE"/>
              </w:rPr>
              <w:t xml:space="preserve">თემა 11. </w:t>
            </w:r>
            <w:r w:rsidR="00260DF3" w:rsidRPr="00DC484A">
              <w:rPr>
                <w:rFonts w:ascii="Sylfaen" w:hAnsi="Sylfaen"/>
                <w:b/>
                <w:sz w:val="16"/>
                <w:szCs w:val="16"/>
                <w:lang w:val="ka-GE"/>
              </w:rPr>
              <w:t>მსოფლიო მოსახლეობა</w:t>
            </w:r>
          </w:p>
          <w:p w:rsidR="00260DF3" w:rsidRPr="00DC484A" w:rsidRDefault="00260DF3" w:rsidP="00260DF3">
            <w:pPr>
              <w:rPr>
                <w:rFonts w:ascii="Sylfaen" w:hAnsi="Sylfaen"/>
                <w:b/>
                <w:sz w:val="16"/>
                <w:szCs w:val="16"/>
                <w:lang w:val="ka-GE"/>
              </w:rPr>
            </w:pPr>
          </w:p>
          <w:p w:rsidR="00193D26" w:rsidRPr="00DC484A" w:rsidRDefault="00260DF3" w:rsidP="00D52FF8">
            <w:pPr>
              <w:jc w:val="both"/>
              <w:rPr>
                <w:rFonts w:ascii="Sylfaen" w:hAnsi="Sylfaen"/>
                <w:sz w:val="16"/>
                <w:szCs w:val="16"/>
                <w:lang w:val="ka-GE"/>
              </w:rPr>
            </w:pPr>
            <w:r w:rsidRPr="00DC484A">
              <w:rPr>
                <w:rFonts w:ascii="Sylfaen" w:hAnsi="Sylfaen"/>
                <w:sz w:val="16"/>
                <w:szCs w:val="16"/>
                <w:lang w:val="ka-GE"/>
              </w:rPr>
              <w:t xml:space="preserve">მსოფლიოს მოსახლეობის რასობრივი და </w:t>
            </w:r>
            <w:r w:rsidRPr="00DC484A">
              <w:rPr>
                <w:rFonts w:ascii="Sylfaen" w:hAnsi="Sylfaen" w:cs="Sylfaen"/>
                <w:noProof/>
                <w:sz w:val="16"/>
                <w:szCs w:val="16"/>
                <w:lang w:val="ka-GE"/>
              </w:rPr>
              <w:t>ეროვნული (ეთნიკური) შემადგენლობა. მსოფლიოს მოსახლეობის ენობრივი შემადგენლობა. მსოფლიოს მოსახლეობის რელიგიური შემადგენლობა. მსოფლიოს მოსახლეობის განსახლება და ტერიტორიული განლაგება.</w:t>
            </w:r>
          </w:p>
        </w:tc>
      </w:tr>
      <w:tr w:rsidR="006267E0" w:rsidRPr="00DC484A" w:rsidTr="001767A3">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6267E0" w:rsidRPr="00DC484A" w:rsidRDefault="006267E0" w:rsidP="006267E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267E0" w:rsidRPr="00DC484A"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DC484A" w:rsidRDefault="006267E0" w:rsidP="006267E0">
            <w:pPr>
              <w:rPr>
                <w:rFonts w:ascii="Sylfaen" w:hAnsi="Sylfaen" w:cs="Sylfaen"/>
                <w:b/>
                <w:noProof/>
                <w:color w:val="000000"/>
                <w:sz w:val="16"/>
                <w:szCs w:val="16"/>
                <w:lang w:val="ka-GE"/>
              </w:rPr>
            </w:pPr>
            <w:r w:rsidRPr="00DC484A">
              <w:rPr>
                <w:rFonts w:ascii="Sylfaen" w:hAnsi="Sylfaen"/>
                <w:b/>
                <w:bCs/>
                <w:sz w:val="16"/>
                <w:szCs w:val="16"/>
                <w:lang w:val="ka-GE"/>
              </w:rPr>
              <w:t>ძირითადი ლიტერატურა:</w:t>
            </w:r>
          </w:p>
        </w:tc>
      </w:tr>
      <w:tr w:rsidR="006267E0" w:rsidRPr="00DC484A" w:rsidTr="00C84E55">
        <w:trPr>
          <w:trHeight w:val="145"/>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6267E0" w:rsidRPr="00DC484A" w:rsidRDefault="006267E0" w:rsidP="006267E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267E0" w:rsidRPr="00DC484A"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260DF3" w:rsidRPr="00DC484A" w:rsidRDefault="00260DF3" w:rsidP="00260DF3">
            <w:pPr>
              <w:numPr>
                <w:ilvl w:val="0"/>
                <w:numId w:val="40"/>
              </w:numPr>
              <w:ind w:left="307" w:hanging="307"/>
              <w:jc w:val="both"/>
              <w:rPr>
                <w:rFonts w:ascii="Sylfaen" w:hAnsi="Sylfaen"/>
                <w:sz w:val="16"/>
                <w:szCs w:val="16"/>
                <w:lang w:val="ka-GE"/>
              </w:rPr>
            </w:pPr>
            <w:r w:rsidRPr="00DC484A">
              <w:rPr>
                <w:rFonts w:ascii="Sylfaen" w:hAnsi="Sylfaen"/>
                <w:sz w:val="16"/>
                <w:szCs w:val="16"/>
                <w:lang w:val="ka-GE"/>
              </w:rPr>
              <w:t>ვ. ლორთქიფანიძე. დემოლოგია. თბ., 2018</w:t>
            </w:r>
            <w:r w:rsidR="0046748D">
              <w:rPr>
                <w:rFonts w:ascii="Sylfaen" w:hAnsi="Sylfaen"/>
                <w:sz w:val="16"/>
                <w:szCs w:val="16"/>
                <w:lang w:val="ka-GE"/>
              </w:rPr>
              <w:t>.</w:t>
            </w:r>
          </w:p>
          <w:p w:rsidR="006267E0" w:rsidRPr="00DC484A" w:rsidRDefault="00260DF3" w:rsidP="0046748D">
            <w:pPr>
              <w:numPr>
                <w:ilvl w:val="0"/>
                <w:numId w:val="40"/>
              </w:numPr>
              <w:ind w:left="307" w:hanging="307"/>
              <w:jc w:val="both"/>
              <w:rPr>
                <w:rFonts w:ascii="Sylfaen" w:hAnsi="Sylfaen"/>
                <w:sz w:val="16"/>
                <w:szCs w:val="16"/>
                <w:lang w:val="ka-GE"/>
              </w:rPr>
            </w:pPr>
            <w:r w:rsidRPr="00DC484A">
              <w:rPr>
                <w:rFonts w:ascii="Sylfaen" w:hAnsi="Sylfaen"/>
                <w:sz w:val="16"/>
                <w:szCs w:val="16"/>
                <w:lang w:val="ka-GE"/>
              </w:rPr>
              <w:t>გ. გოგსაძე. მოსახლეობის გეოგრაფია (სახელმძღვანელო, მე-2 გამოცემა). თბ., 2018</w:t>
            </w:r>
            <w:r w:rsidR="0046748D">
              <w:rPr>
                <w:rFonts w:ascii="Sylfaen" w:hAnsi="Sylfaen"/>
                <w:sz w:val="16"/>
                <w:szCs w:val="16"/>
                <w:lang w:val="ka-GE"/>
              </w:rPr>
              <w:t>.</w:t>
            </w:r>
          </w:p>
        </w:tc>
      </w:tr>
      <w:tr w:rsidR="00467C26" w:rsidRPr="00DC484A"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Pr="00DC484A"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DC484A" w:rsidRDefault="00467C26" w:rsidP="00467C26">
            <w:pPr>
              <w:jc w:val="center"/>
              <w:rPr>
                <w:rFonts w:ascii="Sylfaen" w:hAnsi="Sylfaen"/>
                <w:color w:val="000000"/>
                <w:sz w:val="16"/>
                <w:szCs w:val="16"/>
                <w:lang w:val="ka-GE"/>
              </w:rPr>
            </w:pPr>
            <w:r w:rsidRPr="00DC484A">
              <w:rPr>
                <w:rFonts w:ascii="Sylfaen" w:hAnsi="Sylfaen"/>
                <w:color w:val="000000"/>
                <w:sz w:val="16"/>
                <w:szCs w:val="16"/>
                <w:lang w:val="ka-GE"/>
              </w:rPr>
              <w:t>სემინარი</w:t>
            </w:r>
            <w:r w:rsidRPr="00DC484A">
              <w:rPr>
                <w:rFonts w:ascii="Sylfaen" w:hAnsi="Sylfaen"/>
                <w:color w:val="000000"/>
                <w:sz w:val="16"/>
                <w:szCs w:val="16"/>
                <w:lang w:val="en-US"/>
              </w:rPr>
              <w:t xml:space="preserve"> </w:t>
            </w:r>
            <w:r w:rsidRPr="00DC484A">
              <w:rPr>
                <w:rFonts w:ascii="Sylfaen" w:hAnsi="Sylfaen"/>
                <w:color w:val="000000"/>
                <w:sz w:val="16"/>
                <w:szCs w:val="16"/>
                <w:lang w:val="ka-GE"/>
              </w:rPr>
              <w:t>(</w:t>
            </w:r>
            <w:r w:rsidR="007F28DE" w:rsidRPr="00DC484A">
              <w:rPr>
                <w:rFonts w:ascii="Sylfaen" w:hAnsi="Sylfaen"/>
                <w:color w:val="000000"/>
                <w:sz w:val="16"/>
                <w:szCs w:val="16"/>
                <w:lang w:val="ka-GE"/>
              </w:rPr>
              <w:t xml:space="preserve">1 </w:t>
            </w:r>
            <w:r w:rsidRPr="00DC484A">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DC484A" w:rsidRDefault="002073DA" w:rsidP="00467C26">
            <w:pPr>
              <w:rPr>
                <w:rFonts w:ascii="Sylfaen" w:hAnsi="Sylfaen"/>
                <w:color w:val="000000"/>
                <w:sz w:val="16"/>
                <w:szCs w:val="16"/>
                <w:lang w:val="en-US"/>
              </w:rPr>
            </w:pPr>
            <w:r w:rsidRPr="00DC484A">
              <w:rPr>
                <w:rFonts w:ascii="Sylfaen" w:hAnsi="Sylfaen"/>
                <w:sz w:val="16"/>
                <w:szCs w:val="16"/>
                <w:lang w:val="ka-GE"/>
              </w:rPr>
              <w:t xml:space="preserve">ზეპირი გამოკითხვა. </w:t>
            </w:r>
            <w:r w:rsidRPr="00DC484A">
              <w:rPr>
                <w:rFonts w:ascii="Sylfaen" w:hAnsi="Sylfaen"/>
                <w:bCs/>
                <w:sz w:val="16"/>
                <w:szCs w:val="16"/>
                <w:lang w:val="ka-GE"/>
              </w:rPr>
              <w:t>მაქსიმალური შეფასება</w:t>
            </w:r>
            <w:r w:rsidRPr="00DC484A">
              <w:rPr>
                <w:rFonts w:ascii="Sylfaen" w:hAnsi="Sylfaen"/>
                <w:sz w:val="16"/>
                <w:szCs w:val="16"/>
                <w:lang w:val="ka-GE"/>
              </w:rPr>
              <w:t xml:space="preserve"> -  3 ქულა</w:t>
            </w:r>
          </w:p>
        </w:tc>
      </w:tr>
      <w:tr w:rsidR="00193D26" w:rsidRPr="00DC484A"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193D26" w:rsidRPr="00DC484A" w:rsidRDefault="00193D26" w:rsidP="00193D26">
            <w:pPr>
              <w:jc w:val="center"/>
              <w:rPr>
                <w:rFonts w:ascii="Sylfaen" w:hAnsi="Sylfaen"/>
                <w:color w:val="000000"/>
                <w:sz w:val="16"/>
                <w:szCs w:val="16"/>
                <w:lang w:val="ka-GE"/>
              </w:rPr>
            </w:pPr>
          </w:p>
          <w:p w:rsidR="00193D26" w:rsidRPr="00DC484A" w:rsidRDefault="00193D26" w:rsidP="00193D26">
            <w:pPr>
              <w:jc w:val="center"/>
              <w:rPr>
                <w:rFonts w:ascii="Sylfaen" w:hAnsi="Sylfaen"/>
                <w:color w:val="000000"/>
                <w:sz w:val="16"/>
                <w:szCs w:val="16"/>
                <w:lang w:val="ka-GE"/>
              </w:rPr>
            </w:pPr>
          </w:p>
          <w:p w:rsidR="00193D26" w:rsidRPr="00DC484A" w:rsidRDefault="00193D26" w:rsidP="00193D26">
            <w:pPr>
              <w:jc w:val="center"/>
              <w:rPr>
                <w:rFonts w:ascii="Sylfaen" w:hAnsi="Sylfaen"/>
                <w:color w:val="000000"/>
                <w:sz w:val="16"/>
                <w:szCs w:val="16"/>
                <w:lang w:val="ka-GE"/>
              </w:rPr>
            </w:pPr>
            <w:r w:rsidRPr="00DC484A">
              <w:rPr>
                <w:rFonts w:ascii="Sylfaen" w:hAnsi="Sylfaen"/>
                <w:color w:val="000000"/>
                <w:sz w:val="16"/>
                <w:szCs w:val="16"/>
                <w:lang w:val="ka-GE"/>
              </w:rPr>
              <w:t>14</w:t>
            </w:r>
          </w:p>
          <w:p w:rsidR="00193D26" w:rsidRPr="00DC484A" w:rsidRDefault="00193D26" w:rsidP="00193D26">
            <w:pPr>
              <w:jc w:val="center"/>
              <w:rPr>
                <w:rFonts w:ascii="Sylfaen" w:hAnsi="Sylfaen"/>
                <w:color w:val="000000"/>
                <w:sz w:val="16"/>
                <w:szCs w:val="16"/>
                <w:lang w:val="ka-GE"/>
              </w:rPr>
            </w:pPr>
          </w:p>
          <w:p w:rsidR="00193D26" w:rsidRPr="00DC484A" w:rsidRDefault="00193D26" w:rsidP="00193D26">
            <w:pPr>
              <w:jc w:val="center"/>
              <w:rPr>
                <w:rFonts w:ascii="Sylfaen" w:hAnsi="Sylfaen"/>
                <w:color w:val="000000"/>
                <w:sz w:val="16"/>
                <w:szCs w:val="16"/>
                <w:lang w:val="ka-GE"/>
              </w:rPr>
            </w:pPr>
          </w:p>
          <w:p w:rsidR="00193D26" w:rsidRPr="00DC484A" w:rsidRDefault="00193D26" w:rsidP="00193D26">
            <w:pPr>
              <w:jc w:val="center"/>
              <w:rPr>
                <w:rFonts w:ascii="Sylfaen" w:hAnsi="Sylfaen"/>
                <w:color w:val="000000"/>
                <w:sz w:val="16"/>
                <w:szCs w:val="16"/>
                <w:lang w:val="ka-GE"/>
              </w:rPr>
            </w:pPr>
          </w:p>
          <w:p w:rsidR="00193D26" w:rsidRPr="00DC484A" w:rsidRDefault="00193D26" w:rsidP="00193D26">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DC484A" w:rsidRDefault="00193D26" w:rsidP="00193D26">
            <w:pPr>
              <w:jc w:val="center"/>
              <w:rPr>
                <w:rFonts w:ascii="Sylfaen" w:hAnsi="Sylfaen"/>
                <w:color w:val="000000"/>
                <w:sz w:val="16"/>
                <w:szCs w:val="16"/>
                <w:lang w:val="ka-GE"/>
              </w:rPr>
            </w:pPr>
          </w:p>
          <w:p w:rsidR="00193D26" w:rsidRPr="00DC484A" w:rsidRDefault="00193D26" w:rsidP="00193D26">
            <w:pPr>
              <w:jc w:val="center"/>
              <w:rPr>
                <w:rFonts w:ascii="Sylfaen" w:hAnsi="Sylfaen"/>
                <w:color w:val="000000"/>
                <w:sz w:val="16"/>
                <w:szCs w:val="16"/>
                <w:lang w:val="ka-GE"/>
              </w:rPr>
            </w:pPr>
            <w:r w:rsidRPr="00DC484A">
              <w:rPr>
                <w:rFonts w:ascii="Sylfaen" w:hAnsi="Sylfaen"/>
                <w:color w:val="000000"/>
                <w:sz w:val="16"/>
                <w:szCs w:val="16"/>
                <w:lang w:val="ka-GE"/>
              </w:rPr>
              <w:t>ლექცია</w:t>
            </w:r>
            <w:r w:rsidRPr="00DC484A">
              <w:rPr>
                <w:rFonts w:ascii="Sylfaen" w:hAnsi="Sylfaen"/>
                <w:color w:val="000000"/>
                <w:sz w:val="16"/>
                <w:szCs w:val="16"/>
                <w:lang w:val="en-US"/>
              </w:rPr>
              <w:t xml:space="preserve"> </w:t>
            </w:r>
            <w:r w:rsidRPr="00DC484A">
              <w:rPr>
                <w:rFonts w:ascii="Sylfaen" w:hAnsi="Sylfaen"/>
                <w:color w:val="000000"/>
                <w:sz w:val="16"/>
                <w:szCs w:val="16"/>
                <w:lang w:val="ka-GE"/>
              </w:rPr>
              <w:t>(</w:t>
            </w:r>
            <w:r w:rsidR="007F28DE" w:rsidRPr="00DC484A">
              <w:rPr>
                <w:rFonts w:ascii="Sylfaen" w:hAnsi="Sylfaen"/>
                <w:color w:val="000000"/>
                <w:sz w:val="16"/>
                <w:szCs w:val="16"/>
                <w:lang w:val="ka-GE"/>
              </w:rPr>
              <w:t>2</w:t>
            </w:r>
            <w:r w:rsidRPr="00DC484A">
              <w:rPr>
                <w:rFonts w:ascii="Sylfaen" w:hAnsi="Sylfaen"/>
                <w:color w:val="000000"/>
                <w:sz w:val="16"/>
                <w:szCs w:val="16"/>
                <w:lang w:val="ka-GE"/>
              </w:rPr>
              <w:t xml:space="preserve"> სთ.)</w:t>
            </w:r>
          </w:p>
          <w:p w:rsidR="00193D26" w:rsidRPr="00DC484A"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60DF3" w:rsidRPr="00DC484A" w:rsidRDefault="00427F51" w:rsidP="00260DF3">
            <w:pPr>
              <w:jc w:val="both"/>
              <w:rPr>
                <w:rFonts w:ascii="Sylfaen" w:hAnsi="Sylfaen" w:cs="Sylfaen"/>
                <w:b/>
                <w:noProof/>
                <w:sz w:val="16"/>
                <w:szCs w:val="16"/>
                <w:lang w:val="ka-GE"/>
              </w:rPr>
            </w:pPr>
            <w:r w:rsidRPr="00DC484A">
              <w:rPr>
                <w:rFonts w:ascii="Sylfaen" w:hAnsi="Sylfaen"/>
                <w:b/>
                <w:bCs/>
                <w:sz w:val="16"/>
                <w:szCs w:val="16"/>
                <w:lang w:val="ka-GE"/>
              </w:rPr>
              <w:t xml:space="preserve">თემა 12. </w:t>
            </w:r>
            <w:r w:rsidR="00260DF3" w:rsidRPr="00DC484A">
              <w:rPr>
                <w:rFonts w:ascii="Sylfaen" w:hAnsi="Sylfaen" w:cs="Sylfaen"/>
                <w:b/>
                <w:noProof/>
                <w:sz w:val="16"/>
                <w:szCs w:val="16"/>
                <w:lang w:val="ka-GE"/>
              </w:rPr>
              <w:t>მსოფლიოს მოსახლეობის განვითარების ტენდენციები ცალკეული კონტინენტების მიხედვით</w:t>
            </w:r>
          </w:p>
          <w:p w:rsidR="00260DF3" w:rsidRPr="00DC484A" w:rsidRDefault="00260DF3" w:rsidP="00260DF3">
            <w:pPr>
              <w:jc w:val="both"/>
              <w:rPr>
                <w:rFonts w:ascii="Sylfaen" w:hAnsi="Sylfaen" w:cs="Sylfaen"/>
                <w:b/>
                <w:noProof/>
                <w:sz w:val="16"/>
                <w:szCs w:val="16"/>
                <w:lang w:val="ka-GE"/>
              </w:rPr>
            </w:pPr>
          </w:p>
          <w:p w:rsidR="00193D26" w:rsidRPr="00DC484A" w:rsidRDefault="00260DF3" w:rsidP="00260DF3">
            <w:pPr>
              <w:jc w:val="both"/>
              <w:rPr>
                <w:rFonts w:ascii="Sylfaen" w:hAnsi="Sylfaen"/>
                <w:sz w:val="16"/>
                <w:szCs w:val="16"/>
                <w:lang w:val="ka-GE"/>
              </w:rPr>
            </w:pPr>
            <w:r w:rsidRPr="00DC484A">
              <w:rPr>
                <w:rFonts w:ascii="Sylfaen" w:hAnsi="Sylfaen" w:cs="Sylfaen"/>
                <w:noProof/>
                <w:sz w:val="16"/>
                <w:szCs w:val="16"/>
                <w:lang w:val="ka-GE"/>
              </w:rPr>
              <w:t>ევროპის მოსახლეობა. დემოლოგიური ქცევის ახალი მოდელი ჩრდილოეთ და დასავლეთ ევროპაში.  სამხრეთ ევროპის, იტალიისა და ესპანეთის მოსახლეობა. ცენტრალური და აღმოსავლეთ ევროპის მოსახლეობა. აზიის მოსახლეობა. აფრიკის მოსახლეობა. ამერიკის შეერთებული შტატების მოსახლეობა.</w:t>
            </w:r>
          </w:p>
        </w:tc>
      </w:tr>
      <w:tr w:rsidR="00427F51" w:rsidRPr="00DC484A" w:rsidTr="001767A3">
        <w:trPr>
          <w:trHeight w:val="7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27F51" w:rsidRPr="00DC484A" w:rsidRDefault="00427F51" w:rsidP="00427F5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27F51" w:rsidRPr="00DC484A" w:rsidRDefault="00427F51" w:rsidP="00427F5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27F51" w:rsidRPr="00DC484A" w:rsidRDefault="00427F51" w:rsidP="00427F51">
            <w:pPr>
              <w:jc w:val="both"/>
              <w:rPr>
                <w:rFonts w:ascii="Sylfaen" w:hAnsi="Sylfaen" w:cs="Sylfaen"/>
                <w:b/>
                <w:bCs/>
                <w:noProof/>
                <w:color w:val="000000"/>
                <w:sz w:val="16"/>
                <w:szCs w:val="16"/>
                <w:lang w:val="ka-GE"/>
              </w:rPr>
            </w:pPr>
            <w:r w:rsidRPr="00DC484A">
              <w:rPr>
                <w:rFonts w:ascii="Sylfaen" w:hAnsi="Sylfaen"/>
                <w:b/>
                <w:bCs/>
                <w:sz w:val="16"/>
                <w:szCs w:val="16"/>
                <w:lang w:val="ka-GE"/>
              </w:rPr>
              <w:t>ძირითადი ლიტერატურა:</w:t>
            </w:r>
          </w:p>
        </w:tc>
      </w:tr>
      <w:tr w:rsidR="00427F51" w:rsidRPr="00DC484A"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27F51" w:rsidRPr="00DC484A" w:rsidRDefault="00427F51" w:rsidP="00427F51">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427F51" w:rsidRPr="00DC484A" w:rsidRDefault="00427F51" w:rsidP="00427F5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27F51" w:rsidRPr="00DC484A" w:rsidRDefault="00260DF3" w:rsidP="00427F51">
            <w:pPr>
              <w:numPr>
                <w:ilvl w:val="0"/>
                <w:numId w:val="40"/>
              </w:numPr>
              <w:ind w:left="217" w:hanging="217"/>
              <w:jc w:val="both"/>
              <w:rPr>
                <w:rFonts w:ascii="Sylfaen" w:hAnsi="Sylfaen"/>
                <w:sz w:val="16"/>
                <w:szCs w:val="16"/>
                <w:lang w:val="ka-GE"/>
              </w:rPr>
            </w:pPr>
            <w:r w:rsidRPr="00DC484A">
              <w:rPr>
                <w:rFonts w:ascii="Sylfaen" w:hAnsi="Sylfaen"/>
                <w:sz w:val="16"/>
                <w:szCs w:val="16"/>
                <w:lang w:val="ka-GE"/>
              </w:rPr>
              <w:t>ვ. ლორთქიფანიძე. დემოლოგია. თბ., 2018</w:t>
            </w:r>
          </w:p>
        </w:tc>
      </w:tr>
      <w:tr w:rsidR="00467C26" w:rsidRPr="00DC484A"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Pr="00DC484A"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DC484A" w:rsidRDefault="00467C26" w:rsidP="00467C26">
            <w:pPr>
              <w:jc w:val="center"/>
              <w:rPr>
                <w:rFonts w:ascii="Sylfaen" w:hAnsi="Sylfaen"/>
                <w:color w:val="000000"/>
                <w:sz w:val="16"/>
                <w:szCs w:val="16"/>
                <w:lang w:val="ka-GE"/>
              </w:rPr>
            </w:pPr>
            <w:r w:rsidRPr="00DC484A">
              <w:rPr>
                <w:rFonts w:ascii="Sylfaen" w:hAnsi="Sylfaen"/>
                <w:color w:val="000000"/>
                <w:sz w:val="16"/>
                <w:szCs w:val="16"/>
                <w:lang w:val="ka-GE"/>
              </w:rPr>
              <w:t>სემინარი</w:t>
            </w:r>
            <w:r w:rsidRPr="00DC484A">
              <w:rPr>
                <w:rFonts w:ascii="Sylfaen" w:hAnsi="Sylfaen"/>
                <w:color w:val="000000"/>
                <w:sz w:val="16"/>
                <w:szCs w:val="16"/>
                <w:lang w:val="en-US"/>
              </w:rPr>
              <w:t xml:space="preserve"> </w:t>
            </w:r>
            <w:r w:rsidRPr="00DC484A">
              <w:rPr>
                <w:rFonts w:ascii="Sylfaen" w:hAnsi="Sylfaen"/>
                <w:color w:val="000000"/>
                <w:sz w:val="16"/>
                <w:szCs w:val="16"/>
                <w:lang w:val="ka-GE"/>
              </w:rPr>
              <w:t>(</w:t>
            </w:r>
            <w:r w:rsidR="007F28DE" w:rsidRPr="00DC484A">
              <w:rPr>
                <w:rFonts w:ascii="Sylfaen" w:hAnsi="Sylfaen"/>
                <w:color w:val="000000"/>
                <w:sz w:val="16"/>
                <w:szCs w:val="16"/>
                <w:lang w:val="ka-GE"/>
              </w:rPr>
              <w:t xml:space="preserve">1 </w:t>
            </w:r>
            <w:r w:rsidRPr="00DC484A">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DC484A" w:rsidRDefault="002073DA" w:rsidP="00467C26">
            <w:pPr>
              <w:rPr>
                <w:rFonts w:ascii="Sylfaen" w:hAnsi="Sylfaen"/>
                <w:bCs/>
                <w:color w:val="000000"/>
                <w:sz w:val="16"/>
                <w:szCs w:val="16"/>
                <w:lang w:val="ka-GE"/>
              </w:rPr>
            </w:pPr>
            <w:r w:rsidRPr="00DC484A">
              <w:rPr>
                <w:rFonts w:ascii="Sylfaen" w:hAnsi="Sylfaen"/>
                <w:bCs/>
                <w:color w:val="000000"/>
                <w:sz w:val="16"/>
                <w:szCs w:val="16"/>
                <w:lang w:val="ka-GE"/>
              </w:rPr>
              <w:t>წერითი გამოკითხვა</w:t>
            </w:r>
            <w:r w:rsidR="001E67F5" w:rsidRPr="00DC484A">
              <w:rPr>
                <w:rFonts w:ascii="Sylfaen" w:hAnsi="Sylfaen"/>
                <w:bCs/>
                <w:color w:val="000000"/>
                <w:sz w:val="16"/>
                <w:szCs w:val="16"/>
                <w:lang w:val="ka-GE"/>
              </w:rPr>
              <w:t xml:space="preserve">. მაქსიმალური შეფასება -  </w:t>
            </w:r>
            <w:r w:rsidRPr="00DC484A">
              <w:rPr>
                <w:rFonts w:ascii="Sylfaen" w:hAnsi="Sylfaen"/>
                <w:bCs/>
                <w:color w:val="000000"/>
                <w:sz w:val="16"/>
                <w:szCs w:val="16"/>
                <w:lang w:val="ka-GE"/>
              </w:rPr>
              <w:t>3</w:t>
            </w:r>
            <w:r w:rsidR="001E67F5" w:rsidRPr="00DC484A">
              <w:rPr>
                <w:rFonts w:ascii="Sylfaen" w:hAnsi="Sylfaen"/>
                <w:bCs/>
                <w:color w:val="000000"/>
                <w:sz w:val="16"/>
                <w:szCs w:val="16"/>
                <w:lang w:val="ka-GE"/>
              </w:rPr>
              <w:t xml:space="preserve"> ქულა</w:t>
            </w:r>
          </w:p>
        </w:tc>
      </w:tr>
      <w:tr w:rsidR="00193D26" w:rsidRPr="00DC484A"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193D26" w:rsidRPr="00DC484A" w:rsidRDefault="00193D26" w:rsidP="00193D26">
            <w:pPr>
              <w:jc w:val="center"/>
              <w:rPr>
                <w:rFonts w:ascii="Sylfaen" w:hAnsi="Sylfaen"/>
                <w:color w:val="000000"/>
                <w:sz w:val="16"/>
                <w:szCs w:val="16"/>
                <w:lang w:val="ka-GE"/>
              </w:rPr>
            </w:pPr>
          </w:p>
          <w:p w:rsidR="00193D26" w:rsidRPr="00DC484A" w:rsidRDefault="00193D26" w:rsidP="00193D26">
            <w:pPr>
              <w:jc w:val="center"/>
              <w:rPr>
                <w:rFonts w:ascii="Sylfaen" w:hAnsi="Sylfaen"/>
                <w:color w:val="000000"/>
                <w:sz w:val="16"/>
                <w:szCs w:val="16"/>
                <w:lang w:val="ka-GE"/>
              </w:rPr>
            </w:pPr>
            <w:r w:rsidRPr="00DC484A">
              <w:rPr>
                <w:rFonts w:ascii="Sylfaen" w:hAnsi="Sylfaen"/>
                <w:color w:val="000000"/>
                <w:sz w:val="16"/>
                <w:szCs w:val="16"/>
                <w:lang w:val="ka-GE"/>
              </w:rPr>
              <w:t>15</w:t>
            </w:r>
          </w:p>
          <w:p w:rsidR="00193D26" w:rsidRPr="00DC484A" w:rsidRDefault="00193D26" w:rsidP="00193D26">
            <w:pPr>
              <w:jc w:val="center"/>
              <w:rPr>
                <w:rFonts w:ascii="Sylfaen" w:hAnsi="Sylfaen"/>
                <w:color w:val="000000"/>
                <w:sz w:val="16"/>
                <w:szCs w:val="16"/>
                <w:lang w:val="ka-GE"/>
              </w:rPr>
            </w:pPr>
          </w:p>
          <w:p w:rsidR="00193D26" w:rsidRPr="00DC484A" w:rsidRDefault="00193D26" w:rsidP="00193D26">
            <w:pPr>
              <w:jc w:val="center"/>
              <w:rPr>
                <w:rFonts w:ascii="Sylfaen" w:hAnsi="Sylfaen"/>
                <w:color w:val="000000"/>
                <w:sz w:val="16"/>
                <w:szCs w:val="16"/>
                <w:lang w:val="ka-GE"/>
              </w:rPr>
            </w:pPr>
          </w:p>
          <w:p w:rsidR="00193D26" w:rsidRPr="00DC484A" w:rsidRDefault="00193D26" w:rsidP="00193D26">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DC484A" w:rsidRDefault="00193D26" w:rsidP="00193D26">
            <w:pPr>
              <w:jc w:val="center"/>
              <w:rPr>
                <w:rFonts w:ascii="Sylfaen" w:hAnsi="Sylfaen"/>
                <w:color w:val="000000"/>
                <w:sz w:val="16"/>
                <w:szCs w:val="16"/>
                <w:lang w:val="ka-GE"/>
              </w:rPr>
            </w:pPr>
            <w:r w:rsidRPr="00DC484A">
              <w:rPr>
                <w:rFonts w:ascii="Sylfaen" w:hAnsi="Sylfaen"/>
                <w:color w:val="000000"/>
                <w:sz w:val="16"/>
                <w:szCs w:val="16"/>
                <w:lang w:val="ka-GE"/>
              </w:rPr>
              <w:lastRenderedPageBreak/>
              <w:t>ლექცია</w:t>
            </w:r>
            <w:r w:rsidRPr="00DC484A">
              <w:rPr>
                <w:rFonts w:ascii="Sylfaen" w:hAnsi="Sylfaen"/>
                <w:color w:val="000000"/>
                <w:sz w:val="16"/>
                <w:szCs w:val="16"/>
                <w:lang w:val="en-US"/>
              </w:rPr>
              <w:t xml:space="preserve"> </w:t>
            </w:r>
            <w:r w:rsidRPr="00DC484A">
              <w:rPr>
                <w:rFonts w:ascii="Sylfaen" w:hAnsi="Sylfaen"/>
                <w:color w:val="000000"/>
                <w:sz w:val="16"/>
                <w:szCs w:val="16"/>
                <w:lang w:val="ka-GE"/>
              </w:rPr>
              <w:t>(</w:t>
            </w:r>
            <w:r w:rsidR="007F28DE" w:rsidRPr="00DC484A">
              <w:rPr>
                <w:rFonts w:ascii="Sylfaen" w:hAnsi="Sylfaen"/>
                <w:color w:val="000000"/>
                <w:sz w:val="16"/>
                <w:szCs w:val="16"/>
                <w:lang w:val="ka-GE"/>
              </w:rPr>
              <w:t>2</w:t>
            </w:r>
            <w:r w:rsidRPr="00DC484A">
              <w:rPr>
                <w:rFonts w:ascii="Sylfaen" w:hAnsi="Sylfaen"/>
                <w:color w:val="000000"/>
                <w:sz w:val="16"/>
                <w:szCs w:val="16"/>
                <w:lang w:val="ka-GE"/>
              </w:rPr>
              <w:t xml:space="preserve"> სთ.)</w:t>
            </w:r>
          </w:p>
          <w:p w:rsidR="007F28DE" w:rsidRPr="00DC484A" w:rsidRDefault="007F28DE" w:rsidP="00193D26">
            <w:pPr>
              <w:jc w:val="center"/>
              <w:rPr>
                <w:rFonts w:ascii="Sylfaen" w:hAnsi="Sylfaen"/>
                <w:color w:val="000000"/>
                <w:sz w:val="16"/>
                <w:szCs w:val="16"/>
                <w:lang w:val="ka-GE"/>
              </w:rPr>
            </w:pPr>
          </w:p>
          <w:p w:rsidR="00193D26" w:rsidRPr="00DC484A"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60DF3" w:rsidRPr="00DC484A" w:rsidRDefault="00193D26" w:rsidP="00260DF3">
            <w:pPr>
              <w:jc w:val="both"/>
              <w:rPr>
                <w:rFonts w:ascii="Sylfaen" w:hAnsi="Sylfaen" w:cs="Sylfaen"/>
                <w:noProof/>
                <w:sz w:val="16"/>
                <w:szCs w:val="16"/>
                <w:lang w:val="ka-GE"/>
              </w:rPr>
            </w:pPr>
            <w:r w:rsidRPr="00DC484A">
              <w:rPr>
                <w:rFonts w:ascii="Sylfaen" w:hAnsi="Sylfaen"/>
                <w:b/>
                <w:bCs/>
                <w:sz w:val="16"/>
                <w:szCs w:val="16"/>
                <w:lang w:val="ka-GE"/>
              </w:rPr>
              <w:t xml:space="preserve">თემა 13. </w:t>
            </w:r>
            <w:r w:rsidR="00260DF3" w:rsidRPr="00DC484A">
              <w:rPr>
                <w:rFonts w:ascii="Sylfaen" w:hAnsi="Sylfaen" w:cs="Sylfaen"/>
                <w:b/>
                <w:noProof/>
                <w:sz w:val="16"/>
                <w:szCs w:val="16"/>
                <w:lang w:val="ka-GE"/>
              </w:rPr>
              <w:t>დემოლოგიური პოლიტიკა. საქართველოს დემოლოგიური უსაფრთხოების პრობლემები</w:t>
            </w:r>
          </w:p>
          <w:p w:rsidR="00260DF3" w:rsidRPr="00DC484A" w:rsidRDefault="00260DF3" w:rsidP="00260DF3">
            <w:pPr>
              <w:jc w:val="both"/>
              <w:rPr>
                <w:rFonts w:ascii="Sylfaen" w:hAnsi="Sylfaen" w:cs="Sylfaen"/>
                <w:noProof/>
                <w:sz w:val="16"/>
                <w:szCs w:val="16"/>
                <w:lang w:val="ka-GE"/>
              </w:rPr>
            </w:pPr>
          </w:p>
          <w:p w:rsidR="00193D26" w:rsidRPr="00DC484A" w:rsidRDefault="00260DF3" w:rsidP="00D52FF8">
            <w:pPr>
              <w:jc w:val="both"/>
              <w:rPr>
                <w:rFonts w:ascii="Sylfaen" w:hAnsi="Sylfaen"/>
                <w:b/>
                <w:noProof/>
                <w:color w:val="000000"/>
                <w:sz w:val="16"/>
                <w:szCs w:val="16"/>
                <w:lang w:val="ka-GE"/>
              </w:rPr>
            </w:pPr>
            <w:r w:rsidRPr="00DC484A">
              <w:rPr>
                <w:rFonts w:ascii="Sylfaen" w:hAnsi="Sylfaen" w:cs="Sylfaen"/>
                <w:noProof/>
                <w:sz w:val="16"/>
                <w:szCs w:val="16"/>
                <w:lang w:val="ka-GE"/>
              </w:rPr>
              <w:t xml:space="preserve">სოციალური უთანასწორობა. სიღარიბე და საყოველთაო კეთილდღეობის სახელმწიფო. სიღარიბე და სოციალური მობილობა. საყოველთაო კეთილდღეობის სახელმწიფო და სოციალური დახმარება. </w:t>
            </w:r>
            <w:r w:rsidRPr="00DC484A">
              <w:rPr>
                <w:rFonts w:ascii="Sylfaen" w:hAnsi="Sylfaen" w:cs="Sylfaen"/>
                <w:noProof/>
                <w:sz w:val="16"/>
                <w:szCs w:val="16"/>
                <w:lang w:val="ka-GE"/>
              </w:rPr>
              <w:lastRenderedPageBreak/>
              <w:t>სოციალური პოლიტიკა, დემოლოგიური პოლიტიკა. მათი მნიშვნელობა სახელმწიფოს უსაფრთხო და მდგრად განვითარებაში. საქართველოს დემოგრაფიული უსაფრთხოების კონცეფცია.</w:t>
            </w:r>
          </w:p>
        </w:tc>
      </w:tr>
      <w:tr w:rsidR="006267E0" w:rsidRPr="00DC484A" w:rsidTr="001767A3">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6267E0" w:rsidRPr="00DC484A" w:rsidRDefault="006267E0" w:rsidP="006267E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267E0" w:rsidRPr="00DC484A"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DC484A" w:rsidRDefault="006267E0" w:rsidP="006267E0">
            <w:pPr>
              <w:jc w:val="both"/>
              <w:rPr>
                <w:rFonts w:ascii="Sylfaen" w:hAnsi="Sylfaen" w:cs="Sylfaen"/>
                <w:b/>
                <w:noProof/>
                <w:color w:val="000000"/>
                <w:sz w:val="16"/>
                <w:szCs w:val="16"/>
                <w:lang w:val="ka-GE"/>
              </w:rPr>
            </w:pPr>
            <w:r w:rsidRPr="00DC484A">
              <w:rPr>
                <w:rFonts w:ascii="Sylfaen" w:hAnsi="Sylfaen"/>
                <w:b/>
                <w:bCs/>
                <w:sz w:val="16"/>
                <w:szCs w:val="16"/>
                <w:lang w:val="ka-GE"/>
              </w:rPr>
              <w:t>ძირითადი ლიტერატურა:</w:t>
            </w:r>
          </w:p>
        </w:tc>
      </w:tr>
      <w:tr w:rsidR="006267E0" w:rsidRPr="00DC484A"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6267E0" w:rsidRPr="00DC484A" w:rsidRDefault="006267E0" w:rsidP="006267E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267E0" w:rsidRPr="00DC484A"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260DF3" w:rsidRPr="00DC484A" w:rsidRDefault="00260DF3" w:rsidP="0046748D">
            <w:pPr>
              <w:numPr>
                <w:ilvl w:val="0"/>
                <w:numId w:val="40"/>
              </w:numPr>
              <w:ind w:left="307" w:hanging="307"/>
              <w:jc w:val="both"/>
              <w:rPr>
                <w:rFonts w:ascii="Sylfaen" w:hAnsi="Sylfaen"/>
                <w:sz w:val="16"/>
                <w:szCs w:val="16"/>
                <w:lang w:val="ka-GE"/>
              </w:rPr>
            </w:pPr>
            <w:r w:rsidRPr="00DC484A">
              <w:rPr>
                <w:rFonts w:ascii="Sylfaen" w:hAnsi="Sylfaen"/>
                <w:sz w:val="16"/>
                <w:szCs w:val="16"/>
                <w:lang w:val="ka-GE"/>
              </w:rPr>
              <w:t xml:space="preserve">ვ. ლორთქიფანიძე. დემოლოგია. თბ., 2018 </w:t>
            </w:r>
          </w:p>
          <w:p w:rsidR="006267E0" w:rsidRPr="0046748D" w:rsidRDefault="0046748D" w:rsidP="0046748D">
            <w:pPr>
              <w:numPr>
                <w:ilvl w:val="0"/>
                <w:numId w:val="40"/>
              </w:numPr>
              <w:ind w:left="307" w:hanging="307"/>
              <w:jc w:val="both"/>
              <w:rPr>
                <w:rFonts w:ascii="Sylfaen" w:hAnsi="Sylfaen" w:cs="Sylfaen"/>
                <w:sz w:val="16"/>
                <w:szCs w:val="16"/>
                <w:lang w:val="ka-GE"/>
              </w:rPr>
            </w:pPr>
            <w:r w:rsidRPr="0046748D">
              <w:rPr>
                <w:rFonts w:ascii="Sylfaen" w:hAnsi="Sylfaen"/>
                <w:sz w:val="16"/>
                <w:szCs w:val="16"/>
                <w:lang w:val="ka-GE"/>
              </w:rPr>
              <w:t>„საქართველოს დემოგრაფიული უსაფრთხოების კონცეფციის“ დამტკიცების შესახებ საქართველოს პარლამენტის 2016 წლის 24</w:t>
            </w:r>
            <w:r w:rsidRPr="0046748D">
              <w:rPr>
                <w:rFonts w:ascii="Sylfaen" w:hAnsi="Sylfaen" w:cs="Sylfaen"/>
                <w:sz w:val="16"/>
                <w:szCs w:val="16"/>
                <w:lang w:val="ka-GE"/>
              </w:rPr>
              <w:t xml:space="preserve"> ივნისი</w:t>
            </w:r>
            <w:r>
              <w:rPr>
                <w:rFonts w:ascii="Sylfaen" w:hAnsi="Sylfaen" w:cs="Sylfaen"/>
                <w:sz w:val="16"/>
                <w:szCs w:val="16"/>
                <w:lang w:val="ka-GE"/>
              </w:rPr>
              <w:t>ს დადგენილება.</w:t>
            </w:r>
            <w:r w:rsidRPr="0046748D">
              <w:rPr>
                <w:rFonts w:ascii="Sylfaen" w:hAnsi="Sylfaen" w:cs="Sylfaen"/>
                <w:sz w:val="16"/>
                <w:szCs w:val="16"/>
                <w:lang w:val="ka-GE"/>
              </w:rPr>
              <w:t xml:space="preserve"> </w:t>
            </w:r>
          </w:p>
        </w:tc>
      </w:tr>
      <w:tr w:rsidR="00467C26" w:rsidRPr="00DC484A" w:rsidTr="00CD459D">
        <w:trPr>
          <w:trHeight w:val="82"/>
          <w:tblCellSpacing w:w="20" w:type="dxa"/>
        </w:trPr>
        <w:tc>
          <w:tcPr>
            <w:tcW w:w="750" w:type="dxa"/>
            <w:vMerge/>
            <w:tcBorders>
              <w:left w:val="outset" w:sz="6" w:space="0" w:color="auto"/>
              <w:right w:val="outset" w:sz="6" w:space="0" w:color="auto"/>
            </w:tcBorders>
            <w:shd w:val="clear" w:color="auto" w:fill="auto"/>
            <w:vAlign w:val="center"/>
          </w:tcPr>
          <w:p w:rsidR="00467C26" w:rsidRPr="00DC484A"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DC484A" w:rsidRDefault="00467C26" w:rsidP="00467C26">
            <w:pPr>
              <w:jc w:val="center"/>
              <w:rPr>
                <w:rFonts w:ascii="Sylfaen" w:hAnsi="Sylfaen"/>
                <w:color w:val="000000"/>
                <w:sz w:val="16"/>
                <w:szCs w:val="16"/>
                <w:lang w:val="ka-GE"/>
              </w:rPr>
            </w:pPr>
            <w:r w:rsidRPr="00DC484A">
              <w:rPr>
                <w:rFonts w:ascii="Sylfaen" w:hAnsi="Sylfaen"/>
                <w:color w:val="000000"/>
                <w:sz w:val="16"/>
                <w:szCs w:val="16"/>
                <w:lang w:val="ka-GE"/>
              </w:rPr>
              <w:t>სემინარი</w:t>
            </w:r>
            <w:r w:rsidRPr="00DC484A">
              <w:rPr>
                <w:rFonts w:ascii="Sylfaen" w:hAnsi="Sylfaen"/>
                <w:color w:val="000000"/>
                <w:sz w:val="16"/>
                <w:szCs w:val="16"/>
                <w:lang w:val="en-US"/>
              </w:rPr>
              <w:t xml:space="preserve"> </w:t>
            </w:r>
            <w:r w:rsidRPr="00DC484A">
              <w:rPr>
                <w:rFonts w:ascii="Sylfaen" w:hAnsi="Sylfaen"/>
                <w:color w:val="000000"/>
                <w:sz w:val="16"/>
                <w:szCs w:val="16"/>
                <w:lang w:val="ka-GE"/>
              </w:rPr>
              <w:t>(</w:t>
            </w:r>
            <w:r w:rsidR="007F28DE" w:rsidRPr="00DC484A">
              <w:rPr>
                <w:rFonts w:ascii="Sylfaen" w:hAnsi="Sylfaen"/>
                <w:color w:val="000000"/>
                <w:sz w:val="16"/>
                <w:szCs w:val="16"/>
                <w:lang w:val="ka-GE"/>
              </w:rPr>
              <w:t xml:space="preserve">1 </w:t>
            </w:r>
            <w:r w:rsidRPr="00DC484A">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DC484A" w:rsidRDefault="003B68EA" w:rsidP="003B68EA">
            <w:pPr>
              <w:jc w:val="both"/>
              <w:rPr>
                <w:rFonts w:ascii="Sylfaen" w:hAnsi="Sylfaen"/>
                <w:bCs/>
                <w:color w:val="000000"/>
                <w:sz w:val="16"/>
                <w:szCs w:val="16"/>
                <w:lang w:val="ka-GE"/>
              </w:rPr>
            </w:pPr>
            <w:r w:rsidRPr="00DC484A">
              <w:rPr>
                <w:rFonts w:ascii="Sylfaen" w:hAnsi="Sylfaen"/>
                <w:bCs/>
                <w:color w:val="000000"/>
                <w:sz w:val="16"/>
                <w:szCs w:val="16"/>
                <w:lang w:val="ka-GE"/>
              </w:rPr>
              <w:t>მითითებები</w:t>
            </w:r>
            <w:r w:rsidR="000E520A" w:rsidRPr="00DC484A">
              <w:rPr>
                <w:rFonts w:ascii="Sylfaen" w:hAnsi="Sylfaen"/>
                <w:bCs/>
                <w:color w:val="000000"/>
                <w:sz w:val="16"/>
                <w:szCs w:val="16"/>
                <w:lang w:val="ka-GE"/>
              </w:rPr>
              <w:t xml:space="preserve"> საშინაო დავალების მოცულობაზე</w:t>
            </w:r>
            <w:r w:rsidRPr="00DC484A">
              <w:rPr>
                <w:rFonts w:ascii="Sylfaen" w:hAnsi="Sylfaen"/>
                <w:bCs/>
                <w:color w:val="000000"/>
                <w:sz w:val="16"/>
                <w:szCs w:val="16"/>
                <w:lang w:val="ka-GE"/>
              </w:rPr>
              <w:t>, სტრუქტურაზე, წერის სტილზე, კვლევის მეთოდებზე, წყაროს მითითების სტანდარტებზე, სქოლიოს მითითების ფორმაზე, პლაგიატის მაგალითებზე და მის დაუშვებლობაზე.</w:t>
            </w:r>
            <w:r w:rsidRPr="00DC484A">
              <w:rPr>
                <w:noProof/>
                <w:sz w:val="20"/>
                <w:szCs w:val="20"/>
                <w:lang w:val="ka-GE"/>
              </w:rPr>
              <w:t xml:space="preserve"> </w:t>
            </w:r>
          </w:p>
        </w:tc>
      </w:tr>
      <w:tr w:rsidR="00467C26" w:rsidRPr="00DC484A" w:rsidTr="00C82201">
        <w:trPr>
          <w:trHeight w:val="253"/>
          <w:tblCellSpacing w:w="20" w:type="dxa"/>
        </w:trPr>
        <w:tc>
          <w:tcPr>
            <w:tcW w:w="750" w:type="dxa"/>
            <w:tcBorders>
              <w:left w:val="outset" w:sz="6" w:space="0" w:color="auto"/>
              <w:right w:val="outset" w:sz="6" w:space="0" w:color="auto"/>
            </w:tcBorders>
            <w:shd w:val="clear" w:color="auto" w:fill="auto"/>
            <w:vAlign w:val="center"/>
          </w:tcPr>
          <w:p w:rsidR="00467C26" w:rsidRPr="00DC484A" w:rsidRDefault="00467C26" w:rsidP="00467C26">
            <w:pPr>
              <w:jc w:val="center"/>
              <w:rPr>
                <w:rFonts w:ascii="Sylfaen" w:hAnsi="Sylfaen"/>
                <w:color w:val="000000"/>
                <w:sz w:val="16"/>
                <w:szCs w:val="16"/>
                <w:lang w:val="ka-GE"/>
              </w:rPr>
            </w:pPr>
            <w:r w:rsidRPr="00DC484A">
              <w:rPr>
                <w:rFonts w:ascii="Sylfaen" w:hAnsi="Sylfaen"/>
                <w:color w:val="000000"/>
                <w:sz w:val="16"/>
                <w:szCs w:val="16"/>
                <w:lang w:val="ka-GE"/>
              </w:rPr>
              <w:t>16</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DC484A" w:rsidRDefault="00467C26" w:rsidP="00467C26">
            <w:pPr>
              <w:jc w:val="center"/>
              <w:rPr>
                <w:rFonts w:ascii="Sylfaen" w:hAnsi="Sylfaen"/>
                <w:color w:val="000000"/>
                <w:sz w:val="16"/>
                <w:szCs w:val="16"/>
                <w:lang w:val="ka-GE"/>
              </w:rPr>
            </w:pPr>
            <w:r w:rsidRPr="00DC484A">
              <w:rPr>
                <w:rFonts w:ascii="Sylfaen" w:hAnsi="Sylfaen"/>
                <w:color w:val="000000"/>
                <w:sz w:val="16"/>
                <w:szCs w:val="16"/>
                <w:lang w:val="ka-GE"/>
              </w:rPr>
              <w:t>სემინარი</w:t>
            </w:r>
            <w:r w:rsidRPr="00DC484A">
              <w:rPr>
                <w:rFonts w:ascii="Sylfaen" w:hAnsi="Sylfaen"/>
                <w:color w:val="000000"/>
                <w:sz w:val="16"/>
                <w:szCs w:val="16"/>
                <w:lang w:val="en-US"/>
              </w:rPr>
              <w:t xml:space="preserve"> </w:t>
            </w:r>
            <w:r w:rsidRPr="00DC484A">
              <w:rPr>
                <w:rFonts w:ascii="Sylfaen" w:hAnsi="Sylfaen"/>
                <w:color w:val="000000"/>
                <w:sz w:val="16"/>
                <w:szCs w:val="16"/>
                <w:lang w:val="ka-GE"/>
              </w:rPr>
              <w:t>(3</w:t>
            </w:r>
            <w:r w:rsidR="007F28DE" w:rsidRPr="00DC484A">
              <w:rPr>
                <w:rFonts w:ascii="Sylfaen" w:hAnsi="Sylfaen"/>
                <w:color w:val="000000"/>
                <w:sz w:val="16"/>
                <w:szCs w:val="16"/>
                <w:lang w:val="ka-GE"/>
              </w:rPr>
              <w:t xml:space="preserve"> </w:t>
            </w:r>
            <w:r w:rsidRPr="00DC484A">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DC484A" w:rsidRDefault="007F28DE" w:rsidP="0022123E">
            <w:pPr>
              <w:rPr>
                <w:rFonts w:ascii="Sylfaen" w:hAnsi="Sylfaen"/>
                <w:b/>
                <w:color w:val="000000"/>
                <w:sz w:val="16"/>
                <w:szCs w:val="16"/>
                <w:lang w:val="ka-GE"/>
              </w:rPr>
            </w:pPr>
            <w:r w:rsidRPr="00DC484A">
              <w:rPr>
                <w:rFonts w:ascii="Sylfaen" w:hAnsi="Sylfaen"/>
                <w:color w:val="000000"/>
                <w:sz w:val="16"/>
                <w:szCs w:val="16"/>
                <w:lang w:val="ka-GE"/>
              </w:rPr>
              <w:t>საშინაო დავალები</w:t>
            </w:r>
            <w:r w:rsidR="00467C26" w:rsidRPr="00DC484A">
              <w:rPr>
                <w:rFonts w:ascii="Sylfaen" w:hAnsi="Sylfaen"/>
                <w:color w:val="000000"/>
                <w:sz w:val="16"/>
                <w:szCs w:val="16"/>
                <w:lang w:val="ka-GE"/>
              </w:rPr>
              <w:t xml:space="preserve">ს პრეზენტაცია. </w:t>
            </w:r>
            <w:r w:rsidR="00467C26" w:rsidRPr="00DC484A">
              <w:rPr>
                <w:rFonts w:ascii="Sylfaen" w:hAnsi="Sylfaen"/>
                <w:b/>
                <w:color w:val="000000"/>
                <w:sz w:val="16"/>
                <w:szCs w:val="16"/>
                <w:lang w:val="ka-GE"/>
              </w:rPr>
              <w:t xml:space="preserve">  </w:t>
            </w:r>
            <w:r w:rsidR="00467C26" w:rsidRPr="00DC484A">
              <w:rPr>
                <w:rFonts w:ascii="Sylfaen" w:hAnsi="Sylfaen"/>
                <w:bCs/>
                <w:color w:val="000000"/>
                <w:sz w:val="16"/>
                <w:szCs w:val="16"/>
                <w:lang w:val="ka-GE"/>
              </w:rPr>
              <w:t>მაქსიმალური შეფასება - 10 ქულა.</w:t>
            </w:r>
          </w:p>
        </w:tc>
      </w:tr>
      <w:tr w:rsidR="00467C26" w:rsidRPr="00DC484A" w:rsidTr="00C82201">
        <w:trPr>
          <w:trHeight w:val="253"/>
          <w:tblCellSpacing w:w="20" w:type="dxa"/>
        </w:trPr>
        <w:tc>
          <w:tcPr>
            <w:tcW w:w="750" w:type="dxa"/>
            <w:tcBorders>
              <w:left w:val="outset" w:sz="6" w:space="0" w:color="auto"/>
              <w:bottom w:val="outset" w:sz="6" w:space="0" w:color="auto"/>
              <w:right w:val="outset" w:sz="6" w:space="0" w:color="auto"/>
            </w:tcBorders>
            <w:shd w:val="clear" w:color="auto" w:fill="auto"/>
            <w:vAlign w:val="center"/>
          </w:tcPr>
          <w:p w:rsidR="00467C26" w:rsidRPr="00DC484A" w:rsidRDefault="00467C26" w:rsidP="00467C26">
            <w:pPr>
              <w:jc w:val="center"/>
              <w:rPr>
                <w:rFonts w:ascii="Sylfaen" w:hAnsi="Sylfaen"/>
                <w:color w:val="000000"/>
                <w:sz w:val="16"/>
                <w:szCs w:val="16"/>
                <w:lang w:val="en-US"/>
              </w:rPr>
            </w:pPr>
            <w:r w:rsidRPr="00DC484A">
              <w:rPr>
                <w:rFonts w:ascii="Sylfaen" w:hAnsi="Sylfaen"/>
                <w:color w:val="000000"/>
                <w:sz w:val="16"/>
                <w:szCs w:val="16"/>
                <w:lang w:val="ka-GE"/>
              </w:rPr>
              <w:t>17-1</w:t>
            </w:r>
            <w:r w:rsidRPr="00DC484A">
              <w:rPr>
                <w:rFonts w:ascii="Sylfaen" w:hAnsi="Sylfaen"/>
                <w:color w:val="000000"/>
                <w:sz w:val="16"/>
                <w:szCs w:val="16"/>
                <w:lang w:val="en-US"/>
              </w:rPr>
              <w:t>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DC484A" w:rsidRDefault="00467C26" w:rsidP="00467C26">
            <w:pPr>
              <w:jc w:val="center"/>
              <w:rPr>
                <w:rFonts w:ascii="Sylfaen" w:hAnsi="Sylfaen"/>
                <w:color w:val="000000"/>
                <w:sz w:val="16"/>
                <w:szCs w:val="16"/>
                <w:lang w:val="ka-GE"/>
              </w:rPr>
            </w:pPr>
            <w:r w:rsidRPr="00DC484A">
              <w:rPr>
                <w:rFonts w:ascii="Sylfaen" w:hAnsi="Sylfaen"/>
                <w:color w:val="000000"/>
                <w:sz w:val="16"/>
                <w:szCs w:val="16"/>
                <w:lang w:val="ka-GE"/>
              </w:rPr>
              <w:t>დასკვნითი</w:t>
            </w:r>
          </w:p>
          <w:p w:rsidR="00467C26" w:rsidRPr="00DC484A" w:rsidRDefault="00467C26" w:rsidP="00467C26">
            <w:pPr>
              <w:jc w:val="center"/>
              <w:rPr>
                <w:rFonts w:ascii="Sylfaen" w:hAnsi="Sylfaen"/>
                <w:color w:val="000000"/>
                <w:sz w:val="16"/>
                <w:szCs w:val="16"/>
                <w:lang w:val="ka-GE"/>
              </w:rPr>
            </w:pPr>
            <w:r w:rsidRPr="00DC484A">
              <w:rPr>
                <w:rFonts w:ascii="Sylfaen" w:hAnsi="Sylfaen"/>
                <w:color w:val="000000"/>
                <w:sz w:val="16"/>
                <w:szCs w:val="16"/>
                <w:lang w:val="ka-GE"/>
              </w:rPr>
              <w:t>გამოცდა</w:t>
            </w:r>
            <w:r w:rsidRPr="00DC484A">
              <w:rPr>
                <w:rFonts w:ascii="Sylfaen" w:hAnsi="Sylfaen"/>
                <w:color w:val="000000"/>
                <w:sz w:val="16"/>
                <w:szCs w:val="16"/>
                <w:lang w:val="en-US"/>
              </w:rPr>
              <w:t xml:space="preserve"> </w:t>
            </w:r>
            <w:r w:rsidRPr="00DC484A">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DC484A" w:rsidRDefault="0022123E" w:rsidP="001E67F5">
            <w:pPr>
              <w:jc w:val="center"/>
              <w:rPr>
                <w:rFonts w:ascii="Sylfaen" w:hAnsi="Sylfaen"/>
                <w:b/>
                <w:color w:val="000000"/>
                <w:sz w:val="16"/>
                <w:szCs w:val="16"/>
                <w:lang w:val="ka-GE"/>
              </w:rPr>
            </w:pPr>
            <w:r w:rsidRPr="00DC484A">
              <w:rPr>
                <w:rFonts w:ascii="Sylfaen" w:hAnsi="Sylfaen"/>
                <w:color w:val="000000"/>
                <w:sz w:val="16"/>
                <w:szCs w:val="16"/>
                <w:lang w:val="ka-GE"/>
              </w:rPr>
              <w:t xml:space="preserve">დასკვნითი </w:t>
            </w:r>
            <w:r w:rsidR="00467C26" w:rsidRPr="00DC484A">
              <w:rPr>
                <w:rFonts w:ascii="Sylfaen" w:hAnsi="Sylfaen"/>
                <w:color w:val="000000"/>
                <w:sz w:val="16"/>
                <w:szCs w:val="16"/>
                <w:lang w:val="ka-GE"/>
              </w:rPr>
              <w:t>წერითი  გამოცდა.  მაქსიმალური შეფასება - 30 ქულა</w:t>
            </w:r>
          </w:p>
        </w:tc>
      </w:tr>
    </w:tbl>
    <w:p w:rsidR="007E086A" w:rsidRPr="00DC484A" w:rsidRDefault="007E086A" w:rsidP="00181E42">
      <w:pPr>
        <w:rPr>
          <w:rFonts w:ascii="Sylfaen" w:hAnsi="Sylfaen"/>
          <w:b/>
          <w:color w:val="000000"/>
          <w:sz w:val="16"/>
          <w:szCs w:val="16"/>
          <w:lang w:val="ka-GE"/>
        </w:rPr>
      </w:pPr>
    </w:p>
    <w:p w:rsidR="007E086A" w:rsidRDefault="007E086A" w:rsidP="0046748D">
      <w:pPr>
        <w:ind w:left="-180"/>
        <w:rPr>
          <w:rFonts w:ascii="Sylfaen" w:hAnsi="Sylfaen"/>
          <w:color w:val="000000"/>
          <w:sz w:val="16"/>
          <w:szCs w:val="16"/>
          <w:lang w:val="en-US"/>
        </w:rPr>
      </w:pPr>
      <w:r w:rsidRPr="00DC484A">
        <w:rPr>
          <w:rFonts w:ascii="Sylfaen" w:hAnsi="Sylfaen"/>
          <w:b/>
          <w:bCs/>
          <w:color w:val="000000"/>
          <w:sz w:val="16"/>
          <w:szCs w:val="16"/>
          <w:lang w:val="ka-GE"/>
        </w:rPr>
        <w:t xml:space="preserve">    </w:t>
      </w:r>
    </w:p>
    <w:p w:rsidR="00770183" w:rsidRDefault="00770183" w:rsidP="00770183">
      <w:pPr>
        <w:rPr>
          <w:rFonts w:ascii="Sylfaen" w:hAnsi="Sylfaen"/>
          <w:sz w:val="16"/>
          <w:szCs w:val="16"/>
          <w:lang w:val="ka-GE"/>
        </w:rPr>
      </w:pPr>
    </w:p>
    <w:sectPr w:rsidR="00770183" w:rsidSect="00E87394">
      <w:footerReference w:type="even" r:id="rId12"/>
      <w:footerReference w:type="default" r:id="rId13"/>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32765" w:rsidRDefault="00E32765">
      <w:r>
        <w:separator/>
      </w:r>
    </w:p>
  </w:endnote>
  <w:endnote w:type="continuationSeparator" w:id="0">
    <w:p w:rsidR="00E32765" w:rsidRDefault="00E32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on Regular">
    <w:charset w:val="4D"/>
    <w:family w:val="roman"/>
    <w:pitch w:val="variable"/>
    <w:sig w:usb0="A00000EF" w:usb1="5000205B" w:usb2="00000000" w:usb3="00000000" w:csb0="00000183"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Dumbadze">
    <w:altName w:val="Courier New"/>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erriweather">
    <w:charset w:val="00"/>
    <w:family w:val="auto"/>
    <w:pitch w:val="variable"/>
    <w:sig w:usb0="20000207" w:usb1="00000002"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84E55" w:rsidRDefault="00C84E55"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84E55" w:rsidRDefault="00C84E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84E55" w:rsidRPr="002C5229" w:rsidRDefault="00C84E55" w:rsidP="00A31CD2">
    <w:pPr>
      <w:pStyle w:val="Footer"/>
      <w:framePr w:wrap="around" w:vAnchor="text" w:hAnchor="page" w:x="5842" w:y="11"/>
      <w:jc w:val="right"/>
      <w:rPr>
        <w:rStyle w:val="PageNumber"/>
        <w:rFonts w:ascii="Sylfaen" w:hAnsi="Sylfaen"/>
        <w:b/>
        <w:color w:val="BF8F00"/>
        <w:sz w:val="16"/>
        <w:szCs w:val="16"/>
        <w:lang w:val="ka-GE"/>
      </w:rPr>
    </w:pPr>
    <w:r w:rsidRPr="002C5229">
      <w:rPr>
        <w:rStyle w:val="PageNumber"/>
        <w:rFonts w:ascii="Sylfaen" w:hAnsi="Sylfaen"/>
        <w:b/>
        <w:color w:val="BF8F00"/>
        <w:sz w:val="16"/>
        <w:szCs w:val="16"/>
      </w:rPr>
      <w:fldChar w:fldCharType="begin"/>
    </w:r>
    <w:r w:rsidRPr="002C5229">
      <w:rPr>
        <w:rStyle w:val="PageNumber"/>
        <w:rFonts w:ascii="Sylfaen" w:hAnsi="Sylfaen"/>
        <w:b/>
        <w:color w:val="BF8F00"/>
        <w:sz w:val="16"/>
        <w:szCs w:val="16"/>
      </w:rPr>
      <w:instrText xml:space="preserve">PAGE  </w:instrText>
    </w:r>
    <w:r w:rsidRPr="002C5229">
      <w:rPr>
        <w:rStyle w:val="PageNumber"/>
        <w:rFonts w:ascii="Sylfaen" w:hAnsi="Sylfaen"/>
        <w:b/>
        <w:color w:val="BF8F00"/>
        <w:sz w:val="16"/>
        <w:szCs w:val="16"/>
      </w:rPr>
      <w:fldChar w:fldCharType="separate"/>
    </w:r>
    <w:r w:rsidR="000B1F78">
      <w:rPr>
        <w:rStyle w:val="PageNumber"/>
        <w:rFonts w:ascii="Sylfaen" w:hAnsi="Sylfaen"/>
        <w:b/>
        <w:noProof/>
        <w:color w:val="BF8F00"/>
        <w:sz w:val="16"/>
        <w:szCs w:val="16"/>
      </w:rPr>
      <w:t>2</w:t>
    </w:r>
    <w:r w:rsidRPr="002C5229">
      <w:rPr>
        <w:rStyle w:val="PageNumber"/>
        <w:rFonts w:ascii="Sylfaen" w:hAnsi="Sylfaen"/>
        <w:b/>
        <w:color w:val="BF8F00"/>
        <w:sz w:val="16"/>
        <w:szCs w:val="16"/>
      </w:rPr>
      <w:fldChar w:fldCharType="end"/>
    </w:r>
  </w:p>
  <w:p w:rsidR="00C84E55" w:rsidRPr="002C5229" w:rsidRDefault="005E687C" w:rsidP="00680822">
    <w:pPr>
      <w:pStyle w:val="Footer"/>
      <w:jc w:val="center"/>
      <w:rPr>
        <w:rFonts w:ascii="Sylfaen" w:hAnsi="Sylfaen"/>
        <w:b/>
        <w:color w:val="BF8F00"/>
        <w:sz w:val="14"/>
        <w:szCs w:val="16"/>
        <w:lang w:val="ka-GE"/>
      </w:rPr>
    </w:pPr>
    <w:r w:rsidRPr="002C5229">
      <w:rPr>
        <w:rFonts w:ascii="Sylfaen" w:hAnsi="Sylfaen"/>
        <w:b/>
        <w:color w:val="BF8F00"/>
        <w:sz w:val="14"/>
        <w:szCs w:val="16"/>
        <w:lang w:val="ka-GE"/>
      </w:rPr>
      <w:t>გორის სახელმწიფო</w:t>
    </w:r>
    <w:r w:rsidR="00C84E55" w:rsidRPr="002C5229">
      <w:rPr>
        <w:rFonts w:ascii="Sylfaen" w:hAnsi="Sylfaen"/>
        <w:b/>
        <w:color w:val="BF8F00"/>
        <w:sz w:val="14"/>
        <w:szCs w:val="16"/>
        <w:lang w:val="ka-GE"/>
      </w:rPr>
      <w:t xml:space="preserve"> უნივერსიტეტი                                                                        სასწავლო კურსის (მოდულის)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32765" w:rsidRDefault="00E32765">
      <w:r>
        <w:separator/>
      </w:r>
    </w:p>
  </w:footnote>
  <w:footnote w:type="continuationSeparator" w:id="0">
    <w:p w:rsidR="00E32765" w:rsidRDefault="00E327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677"/>
    <w:multiLevelType w:val="hybridMultilevel"/>
    <w:tmpl w:val="9B5A5CD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0C64F6"/>
    <w:multiLevelType w:val="hybridMultilevel"/>
    <w:tmpl w:val="AA0C411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54C63B1"/>
    <w:multiLevelType w:val="hybridMultilevel"/>
    <w:tmpl w:val="6486F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7E70C6"/>
    <w:multiLevelType w:val="hybridMultilevel"/>
    <w:tmpl w:val="A474A9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F891DCC"/>
    <w:multiLevelType w:val="hybridMultilevel"/>
    <w:tmpl w:val="9692E610"/>
    <w:lvl w:ilvl="0" w:tplc="04370001">
      <w:start w:val="1"/>
      <w:numFmt w:val="bullet"/>
      <w:lvlText w:val=""/>
      <w:lvlJc w:val="left"/>
      <w:pPr>
        <w:ind w:left="780" w:hanging="360"/>
      </w:pPr>
      <w:rPr>
        <w:rFonts w:ascii="Symbol" w:hAnsi="Symbol" w:hint="default"/>
      </w:rPr>
    </w:lvl>
    <w:lvl w:ilvl="1" w:tplc="04370003" w:tentative="1">
      <w:start w:val="1"/>
      <w:numFmt w:val="bullet"/>
      <w:lvlText w:val="o"/>
      <w:lvlJc w:val="left"/>
      <w:pPr>
        <w:ind w:left="1500" w:hanging="360"/>
      </w:pPr>
      <w:rPr>
        <w:rFonts w:ascii="Courier New" w:hAnsi="Courier New" w:cs="Courier New" w:hint="default"/>
      </w:rPr>
    </w:lvl>
    <w:lvl w:ilvl="2" w:tplc="04370005" w:tentative="1">
      <w:start w:val="1"/>
      <w:numFmt w:val="bullet"/>
      <w:lvlText w:val=""/>
      <w:lvlJc w:val="left"/>
      <w:pPr>
        <w:ind w:left="2220" w:hanging="360"/>
      </w:pPr>
      <w:rPr>
        <w:rFonts w:ascii="Wingdings" w:hAnsi="Wingdings" w:hint="default"/>
      </w:rPr>
    </w:lvl>
    <w:lvl w:ilvl="3" w:tplc="04370001" w:tentative="1">
      <w:start w:val="1"/>
      <w:numFmt w:val="bullet"/>
      <w:lvlText w:val=""/>
      <w:lvlJc w:val="left"/>
      <w:pPr>
        <w:ind w:left="2940" w:hanging="360"/>
      </w:pPr>
      <w:rPr>
        <w:rFonts w:ascii="Symbol" w:hAnsi="Symbol" w:hint="default"/>
      </w:rPr>
    </w:lvl>
    <w:lvl w:ilvl="4" w:tplc="04370003" w:tentative="1">
      <w:start w:val="1"/>
      <w:numFmt w:val="bullet"/>
      <w:lvlText w:val="o"/>
      <w:lvlJc w:val="left"/>
      <w:pPr>
        <w:ind w:left="3660" w:hanging="360"/>
      </w:pPr>
      <w:rPr>
        <w:rFonts w:ascii="Courier New" w:hAnsi="Courier New" w:cs="Courier New" w:hint="default"/>
      </w:rPr>
    </w:lvl>
    <w:lvl w:ilvl="5" w:tplc="04370005" w:tentative="1">
      <w:start w:val="1"/>
      <w:numFmt w:val="bullet"/>
      <w:lvlText w:val=""/>
      <w:lvlJc w:val="left"/>
      <w:pPr>
        <w:ind w:left="4380" w:hanging="360"/>
      </w:pPr>
      <w:rPr>
        <w:rFonts w:ascii="Wingdings" w:hAnsi="Wingdings" w:hint="default"/>
      </w:rPr>
    </w:lvl>
    <w:lvl w:ilvl="6" w:tplc="04370001" w:tentative="1">
      <w:start w:val="1"/>
      <w:numFmt w:val="bullet"/>
      <w:lvlText w:val=""/>
      <w:lvlJc w:val="left"/>
      <w:pPr>
        <w:ind w:left="5100" w:hanging="360"/>
      </w:pPr>
      <w:rPr>
        <w:rFonts w:ascii="Symbol" w:hAnsi="Symbol" w:hint="default"/>
      </w:rPr>
    </w:lvl>
    <w:lvl w:ilvl="7" w:tplc="04370003" w:tentative="1">
      <w:start w:val="1"/>
      <w:numFmt w:val="bullet"/>
      <w:lvlText w:val="o"/>
      <w:lvlJc w:val="left"/>
      <w:pPr>
        <w:ind w:left="5820" w:hanging="360"/>
      </w:pPr>
      <w:rPr>
        <w:rFonts w:ascii="Courier New" w:hAnsi="Courier New" w:cs="Courier New" w:hint="default"/>
      </w:rPr>
    </w:lvl>
    <w:lvl w:ilvl="8" w:tplc="04370005" w:tentative="1">
      <w:start w:val="1"/>
      <w:numFmt w:val="bullet"/>
      <w:lvlText w:val=""/>
      <w:lvlJc w:val="left"/>
      <w:pPr>
        <w:ind w:left="6540" w:hanging="360"/>
      </w:pPr>
      <w:rPr>
        <w:rFonts w:ascii="Wingdings" w:hAnsi="Wingdings" w:hint="default"/>
      </w:rPr>
    </w:lvl>
  </w:abstractNum>
  <w:abstractNum w:abstractNumId="5" w15:restartNumberingAfterBreak="0">
    <w:nsid w:val="14485081"/>
    <w:multiLevelType w:val="hybridMultilevel"/>
    <w:tmpl w:val="6EF2947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15:restartNumberingAfterBreak="0">
    <w:nsid w:val="147A3210"/>
    <w:multiLevelType w:val="hybridMultilevel"/>
    <w:tmpl w:val="87E60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E63A4"/>
    <w:multiLevelType w:val="hybridMultilevel"/>
    <w:tmpl w:val="A72E2FB6"/>
    <w:lvl w:ilvl="0" w:tplc="3C305F54">
      <w:start w:val="1"/>
      <w:numFmt w:val="upperLetter"/>
      <w:lvlText w:val="(%1)"/>
      <w:lvlJc w:val="left"/>
      <w:pPr>
        <w:tabs>
          <w:tab w:val="num" w:pos="720"/>
        </w:tabs>
        <w:ind w:left="72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3F086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742886"/>
    <w:multiLevelType w:val="hybridMultilevel"/>
    <w:tmpl w:val="8F74ED7C"/>
    <w:lvl w:ilvl="0" w:tplc="3C305F54">
      <w:start w:val="1"/>
      <w:numFmt w:val="upperLetter"/>
      <w:lvlText w:val="(%1)"/>
      <w:lvlJc w:val="left"/>
      <w:pPr>
        <w:tabs>
          <w:tab w:val="num" w:pos="360"/>
        </w:tabs>
        <w:ind w:left="36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8802D4"/>
    <w:multiLevelType w:val="hybridMultilevel"/>
    <w:tmpl w:val="B29239FA"/>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1" w15:restartNumberingAfterBreak="0">
    <w:nsid w:val="27BB6A7D"/>
    <w:multiLevelType w:val="hybridMultilevel"/>
    <w:tmpl w:val="06E0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E55DF8"/>
    <w:multiLevelType w:val="hybridMultilevel"/>
    <w:tmpl w:val="E782E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CDD5F0B"/>
    <w:multiLevelType w:val="hybridMultilevel"/>
    <w:tmpl w:val="D06AF7EC"/>
    <w:lvl w:ilvl="0" w:tplc="04090001">
      <w:start w:val="1"/>
      <w:numFmt w:val="bullet"/>
      <w:lvlText w:val=""/>
      <w:lvlJc w:val="left"/>
      <w:pPr>
        <w:ind w:left="745" w:hanging="360"/>
      </w:pPr>
      <w:rPr>
        <w:rFonts w:ascii="Symbol" w:hAnsi="Symbol" w:hint="default"/>
      </w:rPr>
    </w:lvl>
    <w:lvl w:ilvl="1" w:tplc="04090003" w:tentative="1">
      <w:start w:val="1"/>
      <w:numFmt w:val="bullet"/>
      <w:lvlText w:val="o"/>
      <w:lvlJc w:val="left"/>
      <w:pPr>
        <w:ind w:left="1465" w:hanging="360"/>
      </w:pPr>
      <w:rPr>
        <w:rFonts w:ascii="Courier New" w:hAnsi="Courier New" w:cs="Courier New" w:hint="default"/>
      </w:rPr>
    </w:lvl>
    <w:lvl w:ilvl="2" w:tplc="04090005" w:tentative="1">
      <w:start w:val="1"/>
      <w:numFmt w:val="bullet"/>
      <w:lvlText w:val=""/>
      <w:lvlJc w:val="left"/>
      <w:pPr>
        <w:ind w:left="2185" w:hanging="360"/>
      </w:pPr>
      <w:rPr>
        <w:rFonts w:ascii="Wingdings" w:hAnsi="Wingdings" w:hint="default"/>
      </w:rPr>
    </w:lvl>
    <w:lvl w:ilvl="3" w:tplc="04090001" w:tentative="1">
      <w:start w:val="1"/>
      <w:numFmt w:val="bullet"/>
      <w:lvlText w:val=""/>
      <w:lvlJc w:val="left"/>
      <w:pPr>
        <w:ind w:left="2905" w:hanging="360"/>
      </w:pPr>
      <w:rPr>
        <w:rFonts w:ascii="Symbol" w:hAnsi="Symbol" w:hint="default"/>
      </w:rPr>
    </w:lvl>
    <w:lvl w:ilvl="4" w:tplc="04090003" w:tentative="1">
      <w:start w:val="1"/>
      <w:numFmt w:val="bullet"/>
      <w:lvlText w:val="o"/>
      <w:lvlJc w:val="left"/>
      <w:pPr>
        <w:ind w:left="3625" w:hanging="360"/>
      </w:pPr>
      <w:rPr>
        <w:rFonts w:ascii="Courier New" w:hAnsi="Courier New" w:cs="Courier New" w:hint="default"/>
      </w:rPr>
    </w:lvl>
    <w:lvl w:ilvl="5" w:tplc="04090005" w:tentative="1">
      <w:start w:val="1"/>
      <w:numFmt w:val="bullet"/>
      <w:lvlText w:val=""/>
      <w:lvlJc w:val="left"/>
      <w:pPr>
        <w:ind w:left="4345" w:hanging="360"/>
      </w:pPr>
      <w:rPr>
        <w:rFonts w:ascii="Wingdings" w:hAnsi="Wingdings" w:hint="default"/>
      </w:rPr>
    </w:lvl>
    <w:lvl w:ilvl="6" w:tplc="04090001" w:tentative="1">
      <w:start w:val="1"/>
      <w:numFmt w:val="bullet"/>
      <w:lvlText w:val=""/>
      <w:lvlJc w:val="left"/>
      <w:pPr>
        <w:ind w:left="5065" w:hanging="360"/>
      </w:pPr>
      <w:rPr>
        <w:rFonts w:ascii="Symbol" w:hAnsi="Symbol" w:hint="default"/>
      </w:rPr>
    </w:lvl>
    <w:lvl w:ilvl="7" w:tplc="04090003" w:tentative="1">
      <w:start w:val="1"/>
      <w:numFmt w:val="bullet"/>
      <w:lvlText w:val="o"/>
      <w:lvlJc w:val="left"/>
      <w:pPr>
        <w:ind w:left="5785" w:hanging="360"/>
      </w:pPr>
      <w:rPr>
        <w:rFonts w:ascii="Courier New" w:hAnsi="Courier New" w:cs="Courier New" w:hint="default"/>
      </w:rPr>
    </w:lvl>
    <w:lvl w:ilvl="8" w:tplc="04090005" w:tentative="1">
      <w:start w:val="1"/>
      <w:numFmt w:val="bullet"/>
      <w:lvlText w:val=""/>
      <w:lvlJc w:val="left"/>
      <w:pPr>
        <w:ind w:left="6505" w:hanging="360"/>
      </w:pPr>
      <w:rPr>
        <w:rFonts w:ascii="Wingdings" w:hAnsi="Wingdings" w:hint="default"/>
      </w:rPr>
    </w:lvl>
  </w:abstractNum>
  <w:abstractNum w:abstractNumId="14" w15:restartNumberingAfterBreak="0">
    <w:nsid w:val="3DFD497C"/>
    <w:multiLevelType w:val="hybridMultilevel"/>
    <w:tmpl w:val="8F5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6D256B"/>
    <w:multiLevelType w:val="hybridMultilevel"/>
    <w:tmpl w:val="5352C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8C1401"/>
    <w:multiLevelType w:val="hybridMultilevel"/>
    <w:tmpl w:val="7BC4AFD8"/>
    <w:lvl w:ilvl="0" w:tplc="73BC7916">
      <w:start w:val="1"/>
      <w:numFmt w:val="upperLetter"/>
      <w:lvlText w:val="(%1)"/>
      <w:lvlJc w:val="left"/>
      <w:pPr>
        <w:tabs>
          <w:tab w:val="num" w:pos="540"/>
        </w:tabs>
        <w:ind w:left="540" w:hanging="360"/>
      </w:pPr>
      <w:rPr>
        <w:rFonts w:hint="default"/>
        <w:b w:val="0"/>
        <w:bCs w:val="0"/>
        <w:color w:val="000000"/>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FB21C8"/>
    <w:multiLevelType w:val="hybridMultilevel"/>
    <w:tmpl w:val="5824EEE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8" w15:restartNumberingAfterBreak="0">
    <w:nsid w:val="4107679A"/>
    <w:multiLevelType w:val="hybridMultilevel"/>
    <w:tmpl w:val="73C0F748"/>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C1429F"/>
    <w:multiLevelType w:val="hybridMultilevel"/>
    <w:tmpl w:val="17F8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E36FDC"/>
    <w:multiLevelType w:val="hybridMultilevel"/>
    <w:tmpl w:val="0B94759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032E0F"/>
    <w:multiLevelType w:val="hybridMultilevel"/>
    <w:tmpl w:val="5038D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4A4FFF"/>
    <w:multiLevelType w:val="hybridMultilevel"/>
    <w:tmpl w:val="111E1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87AE9"/>
    <w:multiLevelType w:val="hybridMultilevel"/>
    <w:tmpl w:val="20B893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E3B7698"/>
    <w:multiLevelType w:val="hybridMultilevel"/>
    <w:tmpl w:val="0AF01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884AA1"/>
    <w:multiLevelType w:val="hybridMultilevel"/>
    <w:tmpl w:val="E700962E"/>
    <w:lvl w:ilvl="0" w:tplc="91620A28">
      <w:start w:val="1"/>
      <w:numFmt w:val="decimal"/>
      <w:lvlText w:val="%1."/>
      <w:lvlJc w:val="left"/>
      <w:pPr>
        <w:ind w:left="720" w:hanging="360"/>
      </w:pPr>
      <w:rPr>
        <w:rFonts w:eastAsia="Calibri" w:cs="Marion Regular"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6" w15:restartNumberingAfterBreak="0">
    <w:nsid w:val="4FEC6066"/>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08B22F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9E0A79"/>
    <w:multiLevelType w:val="hybridMultilevel"/>
    <w:tmpl w:val="0FF0D6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D47798"/>
    <w:multiLevelType w:val="hybridMultilevel"/>
    <w:tmpl w:val="F6C6C138"/>
    <w:lvl w:ilvl="0" w:tplc="FFFFFFFF">
      <w:start w:val="1"/>
      <w:numFmt w:val="upperLetter"/>
      <w:lvlText w:val="(%1)"/>
      <w:lvlJc w:val="left"/>
      <w:pPr>
        <w:tabs>
          <w:tab w:val="num" w:pos="540"/>
        </w:tabs>
        <w:ind w:left="540" w:hanging="360"/>
      </w:pPr>
      <w:rPr>
        <w:rFonts w:hint="default"/>
        <w:color w:val="00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7752A7"/>
    <w:multiLevelType w:val="hybridMultilevel"/>
    <w:tmpl w:val="2A008BB4"/>
    <w:lvl w:ilvl="0" w:tplc="A0126E12">
      <w:start w:val="1"/>
      <w:numFmt w:val="upperLetter"/>
      <w:lvlText w:val="(%1)"/>
      <w:lvlJc w:val="left"/>
      <w:pPr>
        <w:tabs>
          <w:tab w:val="num" w:pos="540"/>
        </w:tabs>
        <w:ind w:left="540" w:hanging="360"/>
      </w:pPr>
      <w:rPr>
        <w:rFonts w:cs="AcadNusx"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A0103A"/>
    <w:multiLevelType w:val="hybridMultilevel"/>
    <w:tmpl w:val="F89E900E"/>
    <w:lvl w:ilvl="0" w:tplc="3F506CCA">
      <w:start w:val="555"/>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2" w15:restartNumberingAfterBreak="0">
    <w:nsid w:val="601972B3"/>
    <w:multiLevelType w:val="hybridMultilevel"/>
    <w:tmpl w:val="56A4494C"/>
    <w:lvl w:ilvl="0" w:tplc="BBC2B7E4">
      <w:numFmt w:val="bullet"/>
      <w:lvlText w:val="•"/>
      <w:lvlJc w:val="left"/>
      <w:pPr>
        <w:ind w:left="720" w:hanging="360"/>
      </w:pPr>
      <w:rPr>
        <w:rFonts w:ascii="Calibri" w:eastAsia="Sylfaen"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07A784C"/>
    <w:multiLevelType w:val="hybridMultilevel"/>
    <w:tmpl w:val="4192FB20"/>
    <w:lvl w:ilvl="0" w:tplc="C5B084DA">
      <w:start w:val="1"/>
      <w:numFmt w:val="decimal"/>
      <w:lvlText w:val="%1."/>
      <w:lvlJc w:val="left"/>
      <w:pPr>
        <w:ind w:left="720" w:hanging="360"/>
      </w:pPr>
      <w:rPr>
        <w:rFonts w:eastAsia="Calibri" w:cs="Marion Regular" w:hint="default"/>
        <w:b w:val="0"/>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4" w15:restartNumberingAfterBreak="0">
    <w:nsid w:val="622A3E81"/>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30339E0"/>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65515E4"/>
    <w:multiLevelType w:val="hybridMultilevel"/>
    <w:tmpl w:val="12105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A70F88"/>
    <w:multiLevelType w:val="hybridMultilevel"/>
    <w:tmpl w:val="F6C6C138"/>
    <w:lvl w:ilvl="0" w:tplc="3C305F54">
      <w:start w:val="1"/>
      <w:numFmt w:val="upperLetter"/>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B66FEA"/>
    <w:multiLevelType w:val="hybridMultilevel"/>
    <w:tmpl w:val="28583B64"/>
    <w:lvl w:ilvl="0" w:tplc="852A3480">
      <w:start w:val="1"/>
      <w:numFmt w:val="decimal"/>
      <w:lvlText w:val="%1."/>
      <w:lvlJc w:val="left"/>
      <w:pPr>
        <w:ind w:left="720" w:hanging="360"/>
      </w:pPr>
      <w:rPr>
        <w:b/>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9" w15:restartNumberingAfterBreak="0">
    <w:nsid w:val="74331153"/>
    <w:multiLevelType w:val="hybridMultilevel"/>
    <w:tmpl w:val="ABBAA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EE7A90"/>
    <w:multiLevelType w:val="hybridMultilevel"/>
    <w:tmpl w:val="6CBE1870"/>
    <w:lvl w:ilvl="0" w:tplc="0409000F">
      <w:start w:val="1"/>
      <w:numFmt w:val="decimal"/>
      <w:lvlText w:val="%1."/>
      <w:lvlJc w:val="left"/>
      <w:pPr>
        <w:ind w:left="772" w:hanging="360"/>
      </w:pPr>
      <w:rPr>
        <w:rFonts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41" w15:restartNumberingAfterBreak="0">
    <w:nsid w:val="769C2321"/>
    <w:multiLevelType w:val="hybridMultilevel"/>
    <w:tmpl w:val="D2C2FE44"/>
    <w:lvl w:ilvl="0" w:tplc="2F985A48">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6139726">
    <w:abstractNumId w:val="37"/>
  </w:num>
  <w:num w:numId="2" w16cid:durableId="1893879121">
    <w:abstractNumId w:val="27"/>
  </w:num>
  <w:num w:numId="3" w16cid:durableId="1549995874">
    <w:abstractNumId w:val="10"/>
  </w:num>
  <w:num w:numId="4" w16cid:durableId="1624458918">
    <w:abstractNumId w:val="17"/>
  </w:num>
  <w:num w:numId="5" w16cid:durableId="250044930">
    <w:abstractNumId w:val="4"/>
  </w:num>
  <w:num w:numId="6" w16cid:durableId="988172635">
    <w:abstractNumId w:val="33"/>
  </w:num>
  <w:num w:numId="7" w16cid:durableId="1443958172">
    <w:abstractNumId w:val="25"/>
  </w:num>
  <w:num w:numId="8" w16cid:durableId="1222643107">
    <w:abstractNumId w:val="12"/>
  </w:num>
  <w:num w:numId="9" w16cid:durableId="1660648002">
    <w:abstractNumId w:val="23"/>
  </w:num>
  <w:num w:numId="10" w16cid:durableId="335886537">
    <w:abstractNumId w:val="2"/>
  </w:num>
  <w:num w:numId="11" w16cid:durableId="1189493354">
    <w:abstractNumId w:val="24"/>
  </w:num>
  <w:num w:numId="12" w16cid:durableId="599723080">
    <w:abstractNumId w:val="28"/>
  </w:num>
  <w:num w:numId="13" w16cid:durableId="1793015711">
    <w:abstractNumId w:val="32"/>
    <w:lvlOverride w:ilvl="0"/>
    <w:lvlOverride w:ilvl="1"/>
    <w:lvlOverride w:ilvl="2"/>
    <w:lvlOverride w:ilvl="3"/>
    <w:lvlOverride w:ilvl="4"/>
    <w:lvlOverride w:ilvl="5"/>
    <w:lvlOverride w:ilvl="6"/>
    <w:lvlOverride w:ilvl="7"/>
    <w:lvlOverride w:ilvl="8"/>
  </w:num>
  <w:num w:numId="14" w16cid:durableId="2030330810">
    <w:abstractNumId w:val="8"/>
  </w:num>
  <w:num w:numId="15" w16cid:durableId="340742470">
    <w:abstractNumId w:val="19"/>
  </w:num>
  <w:num w:numId="16" w16cid:durableId="758715716">
    <w:abstractNumId w:val="39"/>
  </w:num>
  <w:num w:numId="17" w16cid:durableId="46415933">
    <w:abstractNumId w:val="30"/>
  </w:num>
  <w:num w:numId="18" w16cid:durableId="688219736">
    <w:abstractNumId w:val="6"/>
  </w:num>
  <w:num w:numId="19" w16cid:durableId="242951585">
    <w:abstractNumId w:val="22"/>
  </w:num>
  <w:num w:numId="20" w16cid:durableId="1391226194">
    <w:abstractNumId w:val="7"/>
  </w:num>
  <w:num w:numId="21" w16cid:durableId="893084602">
    <w:abstractNumId w:val="16"/>
  </w:num>
  <w:num w:numId="22" w16cid:durableId="372927885">
    <w:abstractNumId w:val="31"/>
  </w:num>
  <w:num w:numId="23" w16cid:durableId="146628623">
    <w:abstractNumId w:val="29"/>
  </w:num>
  <w:num w:numId="24" w16cid:durableId="1968582993">
    <w:abstractNumId w:val="41"/>
  </w:num>
  <w:num w:numId="25" w16cid:durableId="543758042">
    <w:abstractNumId w:val="26"/>
  </w:num>
  <w:num w:numId="26" w16cid:durableId="1357150829">
    <w:abstractNumId w:val="34"/>
  </w:num>
  <w:num w:numId="27" w16cid:durableId="2032997944">
    <w:abstractNumId w:val="14"/>
  </w:num>
  <w:num w:numId="28" w16cid:durableId="254437677">
    <w:abstractNumId w:val="38"/>
  </w:num>
  <w:num w:numId="29" w16cid:durableId="1000349841">
    <w:abstractNumId w:val="11"/>
  </w:num>
  <w:num w:numId="30" w16cid:durableId="525797262">
    <w:abstractNumId w:val="3"/>
  </w:num>
  <w:num w:numId="31" w16cid:durableId="270824668">
    <w:abstractNumId w:val="5"/>
  </w:num>
  <w:num w:numId="32" w16cid:durableId="2044356884">
    <w:abstractNumId w:val="36"/>
  </w:num>
  <w:num w:numId="33" w16cid:durableId="1728455873">
    <w:abstractNumId w:val="13"/>
  </w:num>
  <w:num w:numId="34" w16cid:durableId="827290142">
    <w:abstractNumId w:val="0"/>
  </w:num>
  <w:num w:numId="35" w16cid:durableId="1117984890">
    <w:abstractNumId w:val="21"/>
  </w:num>
  <w:num w:numId="36" w16cid:durableId="839541928">
    <w:abstractNumId w:val="40"/>
  </w:num>
  <w:num w:numId="37" w16cid:durableId="1178041978">
    <w:abstractNumId w:val="35"/>
  </w:num>
  <w:num w:numId="38" w16cid:durableId="1439107900">
    <w:abstractNumId w:val="9"/>
  </w:num>
  <w:num w:numId="39" w16cid:durableId="486021654">
    <w:abstractNumId w:val="15"/>
  </w:num>
  <w:num w:numId="40" w16cid:durableId="64574670">
    <w:abstractNumId w:val="20"/>
  </w:num>
  <w:num w:numId="41" w16cid:durableId="405341109">
    <w:abstractNumId w:val="18"/>
  </w:num>
  <w:num w:numId="42" w16cid:durableId="179983503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A22"/>
    <w:rsid w:val="00015F1A"/>
    <w:rsid w:val="0002078B"/>
    <w:rsid w:val="00020C9C"/>
    <w:rsid w:val="0002167D"/>
    <w:rsid w:val="00024BAC"/>
    <w:rsid w:val="000250AB"/>
    <w:rsid w:val="00025608"/>
    <w:rsid w:val="00025867"/>
    <w:rsid w:val="0002696E"/>
    <w:rsid w:val="000320CE"/>
    <w:rsid w:val="00032160"/>
    <w:rsid w:val="00032AD6"/>
    <w:rsid w:val="00036331"/>
    <w:rsid w:val="00041A92"/>
    <w:rsid w:val="00045472"/>
    <w:rsid w:val="00045A52"/>
    <w:rsid w:val="00045EAE"/>
    <w:rsid w:val="0004679A"/>
    <w:rsid w:val="000477E7"/>
    <w:rsid w:val="00050FD2"/>
    <w:rsid w:val="00052737"/>
    <w:rsid w:val="00060CC5"/>
    <w:rsid w:val="00061862"/>
    <w:rsid w:val="00065678"/>
    <w:rsid w:val="0006574F"/>
    <w:rsid w:val="00066144"/>
    <w:rsid w:val="00066F19"/>
    <w:rsid w:val="000719FA"/>
    <w:rsid w:val="00077ABC"/>
    <w:rsid w:val="00084539"/>
    <w:rsid w:val="00090A95"/>
    <w:rsid w:val="00090B4E"/>
    <w:rsid w:val="00091C09"/>
    <w:rsid w:val="000923CB"/>
    <w:rsid w:val="000933C0"/>
    <w:rsid w:val="00094F37"/>
    <w:rsid w:val="00094F9A"/>
    <w:rsid w:val="000963B0"/>
    <w:rsid w:val="00097673"/>
    <w:rsid w:val="000A0BB5"/>
    <w:rsid w:val="000A1B1C"/>
    <w:rsid w:val="000A21C3"/>
    <w:rsid w:val="000A279F"/>
    <w:rsid w:val="000A3A7D"/>
    <w:rsid w:val="000A6548"/>
    <w:rsid w:val="000A75D7"/>
    <w:rsid w:val="000B0EB2"/>
    <w:rsid w:val="000B1F78"/>
    <w:rsid w:val="000B377D"/>
    <w:rsid w:val="000B3E89"/>
    <w:rsid w:val="000B4F76"/>
    <w:rsid w:val="000B504E"/>
    <w:rsid w:val="000C057D"/>
    <w:rsid w:val="000C2B01"/>
    <w:rsid w:val="000C36E3"/>
    <w:rsid w:val="000C4CC1"/>
    <w:rsid w:val="000D3535"/>
    <w:rsid w:val="000D394A"/>
    <w:rsid w:val="000D48CA"/>
    <w:rsid w:val="000D4ADE"/>
    <w:rsid w:val="000D6F25"/>
    <w:rsid w:val="000D7841"/>
    <w:rsid w:val="000E3C5B"/>
    <w:rsid w:val="000E3CFC"/>
    <w:rsid w:val="000E5153"/>
    <w:rsid w:val="000E520A"/>
    <w:rsid w:val="000E7591"/>
    <w:rsid w:val="000E77FC"/>
    <w:rsid w:val="000F0573"/>
    <w:rsid w:val="000F09A7"/>
    <w:rsid w:val="000F0F24"/>
    <w:rsid w:val="000F5AB1"/>
    <w:rsid w:val="000F6AAF"/>
    <w:rsid w:val="000F6C47"/>
    <w:rsid w:val="000F7875"/>
    <w:rsid w:val="00103988"/>
    <w:rsid w:val="00106476"/>
    <w:rsid w:val="00111F19"/>
    <w:rsid w:val="001129A5"/>
    <w:rsid w:val="0011636C"/>
    <w:rsid w:val="00117E32"/>
    <w:rsid w:val="00120465"/>
    <w:rsid w:val="00120A46"/>
    <w:rsid w:val="00122125"/>
    <w:rsid w:val="00125F25"/>
    <w:rsid w:val="00131E3B"/>
    <w:rsid w:val="00132B9F"/>
    <w:rsid w:val="0013399B"/>
    <w:rsid w:val="001343D9"/>
    <w:rsid w:val="0014078F"/>
    <w:rsid w:val="00144474"/>
    <w:rsid w:val="0014750D"/>
    <w:rsid w:val="0015112F"/>
    <w:rsid w:val="0015211E"/>
    <w:rsid w:val="001528F7"/>
    <w:rsid w:val="0015340B"/>
    <w:rsid w:val="0015432D"/>
    <w:rsid w:val="00156D31"/>
    <w:rsid w:val="001574B7"/>
    <w:rsid w:val="0016060C"/>
    <w:rsid w:val="001608AD"/>
    <w:rsid w:val="00163FA9"/>
    <w:rsid w:val="00171D3C"/>
    <w:rsid w:val="00172BE7"/>
    <w:rsid w:val="001733DA"/>
    <w:rsid w:val="00175B38"/>
    <w:rsid w:val="001767A3"/>
    <w:rsid w:val="00177315"/>
    <w:rsid w:val="00181E42"/>
    <w:rsid w:val="00183D7B"/>
    <w:rsid w:val="00183E4B"/>
    <w:rsid w:val="00183E77"/>
    <w:rsid w:val="00193D26"/>
    <w:rsid w:val="00195277"/>
    <w:rsid w:val="001A0F7D"/>
    <w:rsid w:val="001A15D3"/>
    <w:rsid w:val="001A3F09"/>
    <w:rsid w:val="001B003D"/>
    <w:rsid w:val="001B03E5"/>
    <w:rsid w:val="001B0B7F"/>
    <w:rsid w:val="001B0FD7"/>
    <w:rsid w:val="001B15F6"/>
    <w:rsid w:val="001B1851"/>
    <w:rsid w:val="001B265E"/>
    <w:rsid w:val="001B50D6"/>
    <w:rsid w:val="001B5F7B"/>
    <w:rsid w:val="001B74FB"/>
    <w:rsid w:val="001C136D"/>
    <w:rsid w:val="001C1C58"/>
    <w:rsid w:val="001C3A70"/>
    <w:rsid w:val="001C6A1D"/>
    <w:rsid w:val="001D097B"/>
    <w:rsid w:val="001D118B"/>
    <w:rsid w:val="001D2829"/>
    <w:rsid w:val="001D7F54"/>
    <w:rsid w:val="001E3BF7"/>
    <w:rsid w:val="001E44FA"/>
    <w:rsid w:val="001E6181"/>
    <w:rsid w:val="001E67F5"/>
    <w:rsid w:val="001E68C2"/>
    <w:rsid w:val="001E6D45"/>
    <w:rsid w:val="001F0C7D"/>
    <w:rsid w:val="001F44B8"/>
    <w:rsid w:val="001F5422"/>
    <w:rsid w:val="001F6D7A"/>
    <w:rsid w:val="00202ADF"/>
    <w:rsid w:val="00203D1D"/>
    <w:rsid w:val="002073DA"/>
    <w:rsid w:val="002111AF"/>
    <w:rsid w:val="00214487"/>
    <w:rsid w:val="0022043C"/>
    <w:rsid w:val="0022123E"/>
    <w:rsid w:val="00221E21"/>
    <w:rsid w:val="0022318E"/>
    <w:rsid w:val="00223946"/>
    <w:rsid w:val="00225203"/>
    <w:rsid w:val="00225E47"/>
    <w:rsid w:val="00230D7A"/>
    <w:rsid w:val="00231D2F"/>
    <w:rsid w:val="00234D41"/>
    <w:rsid w:val="002350DD"/>
    <w:rsid w:val="00235B7E"/>
    <w:rsid w:val="00236425"/>
    <w:rsid w:val="0023721B"/>
    <w:rsid w:val="002378FA"/>
    <w:rsid w:val="0024221E"/>
    <w:rsid w:val="00242881"/>
    <w:rsid w:val="00242EA1"/>
    <w:rsid w:val="002458B1"/>
    <w:rsid w:val="00247B40"/>
    <w:rsid w:val="002512A2"/>
    <w:rsid w:val="002528E6"/>
    <w:rsid w:val="00254923"/>
    <w:rsid w:val="00255954"/>
    <w:rsid w:val="00260DF3"/>
    <w:rsid w:val="00262EF4"/>
    <w:rsid w:val="00271148"/>
    <w:rsid w:val="00275FD6"/>
    <w:rsid w:val="002812B0"/>
    <w:rsid w:val="00282A20"/>
    <w:rsid w:val="00282C1B"/>
    <w:rsid w:val="00283566"/>
    <w:rsid w:val="00284492"/>
    <w:rsid w:val="002906E7"/>
    <w:rsid w:val="00291249"/>
    <w:rsid w:val="00291FE5"/>
    <w:rsid w:val="002920A3"/>
    <w:rsid w:val="0029223C"/>
    <w:rsid w:val="0029279D"/>
    <w:rsid w:val="0029475C"/>
    <w:rsid w:val="00296307"/>
    <w:rsid w:val="002A185B"/>
    <w:rsid w:val="002A3EC9"/>
    <w:rsid w:val="002B52C8"/>
    <w:rsid w:val="002B5E91"/>
    <w:rsid w:val="002B69C6"/>
    <w:rsid w:val="002C11A5"/>
    <w:rsid w:val="002C5229"/>
    <w:rsid w:val="002C69C9"/>
    <w:rsid w:val="002D0552"/>
    <w:rsid w:val="002D0D2B"/>
    <w:rsid w:val="002D10A5"/>
    <w:rsid w:val="002D4571"/>
    <w:rsid w:val="002E39D6"/>
    <w:rsid w:val="002E4B69"/>
    <w:rsid w:val="002F1942"/>
    <w:rsid w:val="002F1A14"/>
    <w:rsid w:val="002F1F22"/>
    <w:rsid w:val="002F2AC2"/>
    <w:rsid w:val="002F6292"/>
    <w:rsid w:val="002F7D21"/>
    <w:rsid w:val="00300ECA"/>
    <w:rsid w:val="00302D62"/>
    <w:rsid w:val="003030D3"/>
    <w:rsid w:val="00310F67"/>
    <w:rsid w:val="00314206"/>
    <w:rsid w:val="00320FF4"/>
    <w:rsid w:val="00323D39"/>
    <w:rsid w:val="00323E2C"/>
    <w:rsid w:val="00324DCC"/>
    <w:rsid w:val="00325F88"/>
    <w:rsid w:val="00326D9C"/>
    <w:rsid w:val="00330590"/>
    <w:rsid w:val="00330A0C"/>
    <w:rsid w:val="00332E50"/>
    <w:rsid w:val="00333733"/>
    <w:rsid w:val="003343C3"/>
    <w:rsid w:val="00334670"/>
    <w:rsid w:val="00336747"/>
    <w:rsid w:val="00346427"/>
    <w:rsid w:val="0034654F"/>
    <w:rsid w:val="0035123C"/>
    <w:rsid w:val="0035440D"/>
    <w:rsid w:val="0035719C"/>
    <w:rsid w:val="003572BD"/>
    <w:rsid w:val="003607EB"/>
    <w:rsid w:val="00364067"/>
    <w:rsid w:val="003644B8"/>
    <w:rsid w:val="003657F6"/>
    <w:rsid w:val="0036613C"/>
    <w:rsid w:val="00366299"/>
    <w:rsid w:val="0037307D"/>
    <w:rsid w:val="00373CBC"/>
    <w:rsid w:val="00381020"/>
    <w:rsid w:val="0038248F"/>
    <w:rsid w:val="00382747"/>
    <w:rsid w:val="003859F9"/>
    <w:rsid w:val="0038690F"/>
    <w:rsid w:val="00396EF6"/>
    <w:rsid w:val="003A65C3"/>
    <w:rsid w:val="003A7450"/>
    <w:rsid w:val="003B1877"/>
    <w:rsid w:val="003B23DB"/>
    <w:rsid w:val="003B44E3"/>
    <w:rsid w:val="003B5F4A"/>
    <w:rsid w:val="003B68EA"/>
    <w:rsid w:val="003C1643"/>
    <w:rsid w:val="003C1E34"/>
    <w:rsid w:val="003C3915"/>
    <w:rsid w:val="003C5CA5"/>
    <w:rsid w:val="003C6462"/>
    <w:rsid w:val="003C64AA"/>
    <w:rsid w:val="003D10E2"/>
    <w:rsid w:val="003D1FD5"/>
    <w:rsid w:val="003D2C8F"/>
    <w:rsid w:val="003D48B0"/>
    <w:rsid w:val="003D4F82"/>
    <w:rsid w:val="003D56C4"/>
    <w:rsid w:val="003D7DE4"/>
    <w:rsid w:val="003E17A2"/>
    <w:rsid w:val="003E2A18"/>
    <w:rsid w:val="003E2D9E"/>
    <w:rsid w:val="003E3F23"/>
    <w:rsid w:val="003E4FE8"/>
    <w:rsid w:val="003E5518"/>
    <w:rsid w:val="003F20D2"/>
    <w:rsid w:val="003F4143"/>
    <w:rsid w:val="003F48C2"/>
    <w:rsid w:val="003F70FA"/>
    <w:rsid w:val="0040007C"/>
    <w:rsid w:val="00400D6E"/>
    <w:rsid w:val="00405BAB"/>
    <w:rsid w:val="00406814"/>
    <w:rsid w:val="00407477"/>
    <w:rsid w:val="00411370"/>
    <w:rsid w:val="00417F37"/>
    <w:rsid w:val="00426820"/>
    <w:rsid w:val="0042705D"/>
    <w:rsid w:val="00427F51"/>
    <w:rsid w:val="00435D29"/>
    <w:rsid w:val="004364E0"/>
    <w:rsid w:val="00436ABD"/>
    <w:rsid w:val="0043723A"/>
    <w:rsid w:val="00440A59"/>
    <w:rsid w:val="00440B9B"/>
    <w:rsid w:val="00443C57"/>
    <w:rsid w:val="00444FF5"/>
    <w:rsid w:val="0044616C"/>
    <w:rsid w:val="00446A74"/>
    <w:rsid w:val="004517D6"/>
    <w:rsid w:val="0045338F"/>
    <w:rsid w:val="004538EA"/>
    <w:rsid w:val="00456742"/>
    <w:rsid w:val="004634CF"/>
    <w:rsid w:val="00466A5D"/>
    <w:rsid w:val="00466A6B"/>
    <w:rsid w:val="0046708B"/>
    <w:rsid w:val="00467378"/>
    <w:rsid w:val="0046748D"/>
    <w:rsid w:val="00467C26"/>
    <w:rsid w:val="004705C3"/>
    <w:rsid w:val="00470CC5"/>
    <w:rsid w:val="004732BB"/>
    <w:rsid w:val="00474C18"/>
    <w:rsid w:val="00475BF1"/>
    <w:rsid w:val="004762F5"/>
    <w:rsid w:val="00477168"/>
    <w:rsid w:val="0048225A"/>
    <w:rsid w:val="004867D0"/>
    <w:rsid w:val="004867E8"/>
    <w:rsid w:val="00491C8A"/>
    <w:rsid w:val="0049495D"/>
    <w:rsid w:val="00494BA7"/>
    <w:rsid w:val="004961F1"/>
    <w:rsid w:val="0049753C"/>
    <w:rsid w:val="004A1281"/>
    <w:rsid w:val="004A1454"/>
    <w:rsid w:val="004A43EE"/>
    <w:rsid w:val="004A4EE1"/>
    <w:rsid w:val="004A5A5B"/>
    <w:rsid w:val="004A6F9D"/>
    <w:rsid w:val="004A7211"/>
    <w:rsid w:val="004A752E"/>
    <w:rsid w:val="004A7C6E"/>
    <w:rsid w:val="004B3753"/>
    <w:rsid w:val="004B3B07"/>
    <w:rsid w:val="004B49DA"/>
    <w:rsid w:val="004B6130"/>
    <w:rsid w:val="004B67CB"/>
    <w:rsid w:val="004B6CF7"/>
    <w:rsid w:val="004C034D"/>
    <w:rsid w:val="004C1F1B"/>
    <w:rsid w:val="004C391F"/>
    <w:rsid w:val="004C3932"/>
    <w:rsid w:val="004C5176"/>
    <w:rsid w:val="004C64F0"/>
    <w:rsid w:val="004D0EBE"/>
    <w:rsid w:val="004D1614"/>
    <w:rsid w:val="004D1941"/>
    <w:rsid w:val="004D4921"/>
    <w:rsid w:val="004D51B0"/>
    <w:rsid w:val="004D67AF"/>
    <w:rsid w:val="004E4244"/>
    <w:rsid w:val="004E48F5"/>
    <w:rsid w:val="004E4BCF"/>
    <w:rsid w:val="004E6768"/>
    <w:rsid w:val="004F16F7"/>
    <w:rsid w:val="004F685C"/>
    <w:rsid w:val="005016DB"/>
    <w:rsid w:val="00502071"/>
    <w:rsid w:val="00504B68"/>
    <w:rsid w:val="0050702F"/>
    <w:rsid w:val="005076B6"/>
    <w:rsid w:val="00507B93"/>
    <w:rsid w:val="00510719"/>
    <w:rsid w:val="00512AC8"/>
    <w:rsid w:val="005165A1"/>
    <w:rsid w:val="00517FB7"/>
    <w:rsid w:val="00521340"/>
    <w:rsid w:val="00522DD8"/>
    <w:rsid w:val="00523769"/>
    <w:rsid w:val="00526414"/>
    <w:rsid w:val="00526795"/>
    <w:rsid w:val="005320BF"/>
    <w:rsid w:val="0053476E"/>
    <w:rsid w:val="00536743"/>
    <w:rsid w:val="00537726"/>
    <w:rsid w:val="00537C4A"/>
    <w:rsid w:val="005416BD"/>
    <w:rsid w:val="00542AFF"/>
    <w:rsid w:val="005430D1"/>
    <w:rsid w:val="0054466B"/>
    <w:rsid w:val="00545ADD"/>
    <w:rsid w:val="005511A3"/>
    <w:rsid w:val="0055260D"/>
    <w:rsid w:val="00552903"/>
    <w:rsid w:val="00555993"/>
    <w:rsid w:val="005564F5"/>
    <w:rsid w:val="005612E6"/>
    <w:rsid w:val="005668D7"/>
    <w:rsid w:val="0057156D"/>
    <w:rsid w:val="00573806"/>
    <w:rsid w:val="005743AB"/>
    <w:rsid w:val="00580978"/>
    <w:rsid w:val="00580A0C"/>
    <w:rsid w:val="00581852"/>
    <w:rsid w:val="00586CA6"/>
    <w:rsid w:val="00587D17"/>
    <w:rsid w:val="00590645"/>
    <w:rsid w:val="00592ACA"/>
    <w:rsid w:val="00592E60"/>
    <w:rsid w:val="00595F7C"/>
    <w:rsid w:val="0059728B"/>
    <w:rsid w:val="005A3C23"/>
    <w:rsid w:val="005A6C8E"/>
    <w:rsid w:val="005A720C"/>
    <w:rsid w:val="005B0A3E"/>
    <w:rsid w:val="005B1FC4"/>
    <w:rsid w:val="005B41F4"/>
    <w:rsid w:val="005B49B9"/>
    <w:rsid w:val="005D0C67"/>
    <w:rsid w:val="005D3DCE"/>
    <w:rsid w:val="005D7FA2"/>
    <w:rsid w:val="005D7FF8"/>
    <w:rsid w:val="005E191F"/>
    <w:rsid w:val="005E349A"/>
    <w:rsid w:val="005E42E8"/>
    <w:rsid w:val="005E4ADB"/>
    <w:rsid w:val="005E56C0"/>
    <w:rsid w:val="005E56D9"/>
    <w:rsid w:val="005E687C"/>
    <w:rsid w:val="005E6A96"/>
    <w:rsid w:val="005F1EFE"/>
    <w:rsid w:val="005F5B10"/>
    <w:rsid w:val="005F654D"/>
    <w:rsid w:val="00602C1A"/>
    <w:rsid w:val="00604993"/>
    <w:rsid w:val="006053F5"/>
    <w:rsid w:val="006055A1"/>
    <w:rsid w:val="00605797"/>
    <w:rsid w:val="006077DD"/>
    <w:rsid w:val="0061102F"/>
    <w:rsid w:val="00611707"/>
    <w:rsid w:val="00611D17"/>
    <w:rsid w:val="00611FBA"/>
    <w:rsid w:val="006144D3"/>
    <w:rsid w:val="006151DF"/>
    <w:rsid w:val="00617E14"/>
    <w:rsid w:val="006223A3"/>
    <w:rsid w:val="006267E0"/>
    <w:rsid w:val="006322A0"/>
    <w:rsid w:val="00632324"/>
    <w:rsid w:val="006324BA"/>
    <w:rsid w:val="00632DA1"/>
    <w:rsid w:val="006334A1"/>
    <w:rsid w:val="00635546"/>
    <w:rsid w:val="00635E66"/>
    <w:rsid w:val="0063783B"/>
    <w:rsid w:val="0064189C"/>
    <w:rsid w:val="00643110"/>
    <w:rsid w:val="00644AC3"/>
    <w:rsid w:val="00646C1B"/>
    <w:rsid w:val="00650E68"/>
    <w:rsid w:val="0065129C"/>
    <w:rsid w:val="00652153"/>
    <w:rsid w:val="00652899"/>
    <w:rsid w:val="00652BCE"/>
    <w:rsid w:val="00653D07"/>
    <w:rsid w:val="00653FDF"/>
    <w:rsid w:val="0065707A"/>
    <w:rsid w:val="006616AF"/>
    <w:rsid w:val="006703A5"/>
    <w:rsid w:val="00672DB0"/>
    <w:rsid w:val="00672EF7"/>
    <w:rsid w:val="00673784"/>
    <w:rsid w:val="006737E3"/>
    <w:rsid w:val="00674759"/>
    <w:rsid w:val="00675207"/>
    <w:rsid w:val="00675259"/>
    <w:rsid w:val="0067768C"/>
    <w:rsid w:val="00680822"/>
    <w:rsid w:val="00681994"/>
    <w:rsid w:val="00681CB5"/>
    <w:rsid w:val="00682446"/>
    <w:rsid w:val="006827E3"/>
    <w:rsid w:val="006829AB"/>
    <w:rsid w:val="00683E12"/>
    <w:rsid w:val="00684607"/>
    <w:rsid w:val="0068542F"/>
    <w:rsid w:val="00687853"/>
    <w:rsid w:val="00693535"/>
    <w:rsid w:val="006938A5"/>
    <w:rsid w:val="00697716"/>
    <w:rsid w:val="006A14AF"/>
    <w:rsid w:val="006A3751"/>
    <w:rsid w:val="006A404C"/>
    <w:rsid w:val="006A464D"/>
    <w:rsid w:val="006A4727"/>
    <w:rsid w:val="006A638F"/>
    <w:rsid w:val="006B3CEA"/>
    <w:rsid w:val="006B6DE6"/>
    <w:rsid w:val="006C3F74"/>
    <w:rsid w:val="006C5F19"/>
    <w:rsid w:val="006C6157"/>
    <w:rsid w:val="006C7E25"/>
    <w:rsid w:val="006D0FD7"/>
    <w:rsid w:val="006D1868"/>
    <w:rsid w:val="006D20F6"/>
    <w:rsid w:val="006D4416"/>
    <w:rsid w:val="006D4BDB"/>
    <w:rsid w:val="006D4CD7"/>
    <w:rsid w:val="006D56EC"/>
    <w:rsid w:val="006D5C08"/>
    <w:rsid w:val="006D6DA8"/>
    <w:rsid w:val="006E3B30"/>
    <w:rsid w:val="006E7515"/>
    <w:rsid w:val="006F46CD"/>
    <w:rsid w:val="006F5F45"/>
    <w:rsid w:val="007000F6"/>
    <w:rsid w:val="00700A26"/>
    <w:rsid w:val="007026BC"/>
    <w:rsid w:val="007027F6"/>
    <w:rsid w:val="00702CD3"/>
    <w:rsid w:val="00705533"/>
    <w:rsid w:val="0070555C"/>
    <w:rsid w:val="0070673A"/>
    <w:rsid w:val="00707ACD"/>
    <w:rsid w:val="007112E6"/>
    <w:rsid w:val="007123F0"/>
    <w:rsid w:val="0071270C"/>
    <w:rsid w:val="00712FBC"/>
    <w:rsid w:val="00713064"/>
    <w:rsid w:val="00713529"/>
    <w:rsid w:val="00713B12"/>
    <w:rsid w:val="00724941"/>
    <w:rsid w:val="00724A7C"/>
    <w:rsid w:val="00735788"/>
    <w:rsid w:val="00735EE5"/>
    <w:rsid w:val="00736057"/>
    <w:rsid w:val="007377A2"/>
    <w:rsid w:val="00737B54"/>
    <w:rsid w:val="00737E2B"/>
    <w:rsid w:val="00750559"/>
    <w:rsid w:val="0075145A"/>
    <w:rsid w:val="00751CF6"/>
    <w:rsid w:val="007526F0"/>
    <w:rsid w:val="00760305"/>
    <w:rsid w:val="00764E9B"/>
    <w:rsid w:val="00770183"/>
    <w:rsid w:val="00770FE6"/>
    <w:rsid w:val="007735FA"/>
    <w:rsid w:val="00775BBF"/>
    <w:rsid w:val="00777D04"/>
    <w:rsid w:val="00777FBC"/>
    <w:rsid w:val="00781B0E"/>
    <w:rsid w:val="00782189"/>
    <w:rsid w:val="00782CFF"/>
    <w:rsid w:val="00785B4C"/>
    <w:rsid w:val="00793A21"/>
    <w:rsid w:val="00794827"/>
    <w:rsid w:val="00796427"/>
    <w:rsid w:val="00796A48"/>
    <w:rsid w:val="007A1EA6"/>
    <w:rsid w:val="007A4A36"/>
    <w:rsid w:val="007A7066"/>
    <w:rsid w:val="007B1506"/>
    <w:rsid w:val="007B3A04"/>
    <w:rsid w:val="007B46FA"/>
    <w:rsid w:val="007B4786"/>
    <w:rsid w:val="007B55C1"/>
    <w:rsid w:val="007B6C8A"/>
    <w:rsid w:val="007B7B1B"/>
    <w:rsid w:val="007C1682"/>
    <w:rsid w:val="007C3479"/>
    <w:rsid w:val="007C5F64"/>
    <w:rsid w:val="007C70A9"/>
    <w:rsid w:val="007D2D38"/>
    <w:rsid w:val="007D4C33"/>
    <w:rsid w:val="007D53A3"/>
    <w:rsid w:val="007D58BA"/>
    <w:rsid w:val="007D595C"/>
    <w:rsid w:val="007D5F2A"/>
    <w:rsid w:val="007E086A"/>
    <w:rsid w:val="007E20D1"/>
    <w:rsid w:val="007E2D55"/>
    <w:rsid w:val="007E3F6F"/>
    <w:rsid w:val="007F0937"/>
    <w:rsid w:val="007F249A"/>
    <w:rsid w:val="007F28DE"/>
    <w:rsid w:val="007F3C95"/>
    <w:rsid w:val="007F4B75"/>
    <w:rsid w:val="007F504B"/>
    <w:rsid w:val="007F7C18"/>
    <w:rsid w:val="00801328"/>
    <w:rsid w:val="00802537"/>
    <w:rsid w:val="008028C1"/>
    <w:rsid w:val="008058D0"/>
    <w:rsid w:val="008066F9"/>
    <w:rsid w:val="00807BF4"/>
    <w:rsid w:val="0081346E"/>
    <w:rsid w:val="00814409"/>
    <w:rsid w:val="00816422"/>
    <w:rsid w:val="0082084D"/>
    <w:rsid w:val="008218FE"/>
    <w:rsid w:val="008222B2"/>
    <w:rsid w:val="00822D95"/>
    <w:rsid w:val="00824446"/>
    <w:rsid w:val="00824534"/>
    <w:rsid w:val="0082547D"/>
    <w:rsid w:val="00825A07"/>
    <w:rsid w:val="00835F99"/>
    <w:rsid w:val="0083782E"/>
    <w:rsid w:val="00843D52"/>
    <w:rsid w:val="00846C00"/>
    <w:rsid w:val="0084738D"/>
    <w:rsid w:val="00847D8E"/>
    <w:rsid w:val="00851F08"/>
    <w:rsid w:val="008530F5"/>
    <w:rsid w:val="00854712"/>
    <w:rsid w:val="00854B4B"/>
    <w:rsid w:val="00860F3C"/>
    <w:rsid w:val="008639E2"/>
    <w:rsid w:val="00865138"/>
    <w:rsid w:val="008665E1"/>
    <w:rsid w:val="00870596"/>
    <w:rsid w:val="00870E54"/>
    <w:rsid w:val="00872143"/>
    <w:rsid w:val="00881CFB"/>
    <w:rsid w:val="00883B64"/>
    <w:rsid w:val="00884B1E"/>
    <w:rsid w:val="00885285"/>
    <w:rsid w:val="0088534E"/>
    <w:rsid w:val="00886F59"/>
    <w:rsid w:val="008903C5"/>
    <w:rsid w:val="0089088C"/>
    <w:rsid w:val="00896014"/>
    <w:rsid w:val="00896803"/>
    <w:rsid w:val="008A065F"/>
    <w:rsid w:val="008A09BC"/>
    <w:rsid w:val="008A2BD0"/>
    <w:rsid w:val="008A2D83"/>
    <w:rsid w:val="008A686B"/>
    <w:rsid w:val="008A7C27"/>
    <w:rsid w:val="008B3FF9"/>
    <w:rsid w:val="008B7571"/>
    <w:rsid w:val="008C0820"/>
    <w:rsid w:val="008C6696"/>
    <w:rsid w:val="008C7776"/>
    <w:rsid w:val="008D1979"/>
    <w:rsid w:val="008D22AE"/>
    <w:rsid w:val="008D3733"/>
    <w:rsid w:val="008D3F7F"/>
    <w:rsid w:val="008D5005"/>
    <w:rsid w:val="008D587C"/>
    <w:rsid w:val="008D5926"/>
    <w:rsid w:val="008E06F3"/>
    <w:rsid w:val="008E1D1C"/>
    <w:rsid w:val="008E48F4"/>
    <w:rsid w:val="008E6C1C"/>
    <w:rsid w:val="008E7D88"/>
    <w:rsid w:val="008F29AC"/>
    <w:rsid w:val="008F34FA"/>
    <w:rsid w:val="008F4402"/>
    <w:rsid w:val="008F486A"/>
    <w:rsid w:val="008F6234"/>
    <w:rsid w:val="008F6884"/>
    <w:rsid w:val="008F6D3E"/>
    <w:rsid w:val="00901CCC"/>
    <w:rsid w:val="009027E8"/>
    <w:rsid w:val="0090480E"/>
    <w:rsid w:val="00906919"/>
    <w:rsid w:val="009139D5"/>
    <w:rsid w:val="00923B59"/>
    <w:rsid w:val="00924CE3"/>
    <w:rsid w:val="0092530F"/>
    <w:rsid w:val="0092571C"/>
    <w:rsid w:val="009307F3"/>
    <w:rsid w:val="00930E05"/>
    <w:rsid w:val="00937469"/>
    <w:rsid w:val="0094195D"/>
    <w:rsid w:val="00941C4D"/>
    <w:rsid w:val="0094528C"/>
    <w:rsid w:val="00951312"/>
    <w:rsid w:val="00952EF9"/>
    <w:rsid w:val="009532C2"/>
    <w:rsid w:val="009600EA"/>
    <w:rsid w:val="00965865"/>
    <w:rsid w:val="009667B0"/>
    <w:rsid w:val="009667D5"/>
    <w:rsid w:val="00966B3A"/>
    <w:rsid w:val="00967649"/>
    <w:rsid w:val="00971ABC"/>
    <w:rsid w:val="009753F0"/>
    <w:rsid w:val="00980290"/>
    <w:rsid w:val="00980E2F"/>
    <w:rsid w:val="00981F61"/>
    <w:rsid w:val="009A3007"/>
    <w:rsid w:val="009A4193"/>
    <w:rsid w:val="009A4A70"/>
    <w:rsid w:val="009A5076"/>
    <w:rsid w:val="009A5480"/>
    <w:rsid w:val="009A616F"/>
    <w:rsid w:val="009A61F9"/>
    <w:rsid w:val="009A7DF8"/>
    <w:rsid w:val="009B0749"/>
    <w:rsid w:val="009B4017"/>
    <w:rsid w:val="009B541E"/>
    <w:rsid w:val="009C3531"/>
    <w:rsid w:val="009C735C"/>
    <w:rsid w:val="009D1F99"/>
    <w:rsid w:val="009D4F31"/>
    <w:rsid w:val="009D5D59"/>
    <w:rsid w:val="009D66C3"/>
    <w:rsid w:val="009D7A9E"/>
    <w:rsid w:val="009E0C81"/>
    <w:rsid w:val="009E327F"/>
    <w:rsid w:val="009E568D"/>
    <w:rsid w:val="009F0489"/>
    <w:rsid w:val="009F0E65"/>
    <w:rsid w:val="009F7220"/>
    <w:rsid w:val="00A05DCB"/>
    <w:rsid w:val="00A10B1F"/>
    <w:rsid w:val="00A1199E"/>
    <w:rsid w:val="00A13BD6"/>
    <w:rsid w:val="00A16E87"/>
    <w:rsid w:val="00A17CB9"/>
    <w:rsid w:val="00A216FE"/>
    <w:rsid w:val="00A2284D"/>
    <w:rsid w:val="00A22D3F"/>
    <w:rsid w:val="00A30A1A"/>
    <w:rsid w:val="00A31A76"/>
    <w:rsid w:val="00A31CD2"/>
    <w:rsid w:val="00A32AB5"/>
    <w:rsid w:val="00A35E67"/>
    <w:rsid w:val="00A371AE"/>
    <w:rsid w:val="00A37B45"/>
    <w:rsid w:val="00A406C8"/>
    <w:rsid w:val="00A42288"/>
    <w:rsid w:val="00A433AF"/>
    <w:rsid w:val="00A45D30"/>
    <w:rsid w:val="00A4620D"/>
    <w:rsid w:val="00A52799"/>
    <w:rsid w:val="00A53245"/>
    <w:rsid w:val="00A5329D"/>
    <w:rsid w:val="00A56BFF"/>
    <w:rsid w:val="00A57B40"/>
    <w:rsid w:val="00A6149A"/>
    <w:rsid w:val="00A61C18"/>
    <w:rsid w:val="00A623E9"/>
    <w:rsid w:val="00A6559A"/>
    <w:rsid w:val="00A71D7F"/>
    <w:rsid w:val="00A758C4"/>
    <w:rsid w:val="00A76A83"/>
    <w:rsid w:val="00A801BF"/>
    <w:rsid w:val="00A81E58"/>
    <w:rsid w:val="00A85542"/>
    <w:rsid w:val="00A878CC"/>
    <w:rsid w:val="00A93580"/>
    <w:rsid w:val="00A9435A"/>
    <w:rsid w:val="00AA06BA"/>
    <w:rsid w:val="00AA119E"/>
    <w:rsid w:val="00AA1D8D"/>
    <w:rsid w:val="00AA1FD0"/>
    <w:rsid w:val="00AA3AE8"/>
    <w:rsid w:val="00AA447D"/>
    <w:rsid w:val="00AB0B12"/>
    <w:rsid w:val="00AB0DFA"/>
    <w:rsid w:val="00AB35D4"/>
    <w:rsid w:val="00AB4428"/>
    <w:rsid w:val="00AB45B8"/>
    <w:rsid w:val="00AB6611"/>
    <w:rsid w:val="00AB691C"/>
    <w:rsid w:val="00AB750C"/>
    <w:rsid w:val="00AB7DD8"/>
    <w:rsid w:val="00AC27AA"/>
    <w:rsid w:val="00AD0C6E"/>
    <w:rsid w:val="00AD0F6A"/>
    <w:rsid w:val="00AD3853"/>
    <w:rsid w:val="00AD3D01"/>
    <w:rsid w:val="00AD3D75"/>
    <w:rsid w:val="00AE0936"/>
    <w:rsid w:val="00AE175D"/>
    <w:rsid w:val="00AE252B"/>
    <w:rsid w:val="00AE2727"/>
    <w:rsid w:val="00AE778B"/>
    <w:rsid w:val="00AF1DB5"/>
    <w:rsid w:val="00AF35E0"/>
    <w:rsid w:val="00AF5C22"/>
    <w:rsid w:val="00AF6481"/>
    <w:rsid w:val="00B01208"/>
    <w:rsid w:val="00B018CE"/>
    <w:rsid w:val="00B0347A"/>
    <w:rsid w:val="00B048E7"/>
    <w:rsid w:val="00B074F5"/>
    <w:rsid w:val="00B07ACF"/>
    <w:rsid w:val="00B1111D"/>
    <w:rsid w:val="00B14FEF"/>
    <w:rsid w:val="00B1514D"/>
    <w:rsid w:val="00B15B12"/>
    <w:rsid w:val="00B1606F"/>
    <w:rsid w:val="00B22E6F"/>
    <w:rsid w:val="00B2307E"/>
    <w:rsid w:val="00B271EC"/>
    <w:rsid w:val="00B278A9"/>
    <w:rsid w:val="00B324CF"/>
    <w:rsid w:val="00B33358"/>
    <w:rsid w:val="00B33E24"/>
    <w:rsid w:val="00B367D8"/>
    <w:rsid w:val="00B37AB4"/>
    <w:rsid w:val="00B42512"/>
    <w:rsid w:val="00B43007"/>
    <w:rsid w:val="00B43B9A"/>
    <w:rsid w:val="00B442F1"/>
    <w:rsid w:val="00B4689E"/>
    <w:rsid w:val="00B47C51"/>
    <w:rsid w:val="00B50133"/>
    <w:rsid w:val="00B5182E"/>
    <w:rsid w:val="00B53A78"/>
    <w:rsid w:val="00B544BF"/>
    <w:rsid w:val="00B553EF"/>
    <w:rsid w:val="00B60F08"/>
    <w:rsid w:val="00B62AF8"/>
    <w:rsid w:val="00B62F70"/>
    <w:rsid w:val="00B637A7"/>
    <w:rsid w:val="00B71CC3"/>
    <w:rsid w:val="00B749C8"/>
    <w:rsid w:val="00B77A7C"/>
    <w:rsid w:val="00B83E16"/>
    <w:rsid w:val="00B84B58"/>
    <w:rsid w:val="00B90DA4"/>
    <w:rsid w:val="00B911AB"/>
    <w:rsid w:val="00B96A38"/>
    <w:rsid w:val="00B970A2"/>
    <w:rsid w:val="00B97F42"/>
    <w:rsid w:val="00BA1F93"/>
    <w:rsid w:val="00BA4214"/>
    <w:rsid w:val="00BA45E3"/>
    <w:rsid w:val="00BA49D4"/>
    <w:rsid w:val="00BA505D"/>
    <w:rsid w:val="00BB1194"/>
    <w:rsid w:val="00BC01D6"/>
    <w:rsid w:val="00BC27D9"/>
    <w:rsid w:val="00BC46AA"/>
    <w:rsid w:val="00BC4836"/>
    <w:rsid w:val="00BD07C1"/>
    <w:rsid w:val="00BD1ED1"/>
    <w:rsid w:val="00BD28A2"/>
    <w:rsid w:val="00BD7FAB"/>
    <w:rsid w:val="00BE034F"/>
    <w:rsid w:val="00BE0ACE"/>
    <w:rsid w:val="00BE1639"/>
    <w:rsid w:val="00BE190C"/>
    <w:rsid w:val="00BE5106"/>
    <w:rsid w:val="00BE7685"/>
    <w:rsid w:val="00BF0A38"/>
    <w:rsid w:val="00BF2824"/>
    <w:rsid w:val="00BF6660"/>
    <w:rsid w:val="00BF6811"/>
    <w:rsid w:val="00BF6CB5"/>
    <w:rsid w:val="00BF771C"/>
    <w:rsid w:val="00C008D2"/>
    <w:rsid w:val="00C04304"/>
    <w:rsid w:val="00C11E9F"/>
    <w:rsid w:val="00C11EAE"/>
    <w:rsid w:val="00C17F27"/>
    <w:rsid w:val="00C20AD0"/>
    <w:rsid w:val="00C210DA"/>
    <w:rsid w:val="00C21646"/>
    <w:rsid w:val="00C239D4"/>
    <w:rsid w:val="00C351CF"/>
    <w:rsid w:val="00C40043"/>
    <w:rsid w:val="00C4211D"/>
    <w:rsid w:val="00C50B88"/>
    <w:rsid w:val="00C52CBD"/>
    <w:rsid w:val="00C53497"/>
    <w:rsid w:val="00C53874"/>
    <w:rsid w:val="00C6146F"/>
    <w:rsid w:val="00C658ED"/>
    <w:rsid w:val="00C70D4A"/>
    <w:rsid w:val="00C73859"/>
    <w:rsid w:val="00C76151"/>
    <w:rsid w:val="00C7658F"/>
    <w:rsid w:val="00C8085B"/>
    <w:rsid w:val="00C8139E"/>
    <w:rsid w:val="00C82201"/>
    <w:rsid w:val="00C83D1F"/>
    <w:rsid w:val="00C84E55"/>
    <w:rsid w:val="00C90093"/>
    <w:rsid w:val="00C91139"/>
    <w:rsid w:val="00C949AE"/>
    <w:rsid w:val="00C94A98"/>
    <w:rsid w:val="00C96E03"/>
    <w:rsid w:val="00CA18E9"/>
    <w:rsid w:val="00CA5850"/>
    <w:rsid w:val="00CB1AA4"/>
    <w:rsid w:val="00CB242D"/>
    <w:rsid w:val="00CB3E22"/>
    <w:rsid w:val="00CB61DD"/>
    <w:rsid w:val="00CB6687"/>
    <w:rsid w:val="00CB66BC"/>
    <w:rsid w:val="00CB6A53"/>
    <w:rsid w:val="00CC1BB3"/>
    <w:rsid w:val="00CC52F9"/>
    <w:rsid w:val="00CC5FE7"/>
    <w:rsid w:val="00CC6D55"/>
    <w:rsid w:val="00CD23B1"/>
    <w:rsid w:val="00CD3653"/>
    <w:rsid w:val="00CD459D"/>
    <w:rsid w:val="00CD62F4"/>
    <w:rsid w:val="00CD66E7"/>
    <w:rsid w:val="00CE0AD8"/>
    <w:rsid w:val="00CE2730"/>
    <w:rsid w:val="00CE4011"/>
    <w:rsid w:val="00CE5304"/>
    <w:rsid w:val="00CF0B15"/>
    <w:rsid w:val="00CF4B5A"/>
    <w:rsid w:val="00CF69E2"/>
    <w:rsid w:val="00D028E3"/>
    <w:rsid w:val="00D05AFE"/>
    <w:rsid w:val="00D07BBB"/>
    <w:rsid w:val="00D10033"/>
    <w:rsid w:val="00D117C1"/>
    <w:rsid w:val="00D137DE"/>
    <w:rsid w:val="00D25047"/>
    <w:rsid w:val="00D278A5"/>
    <w:rsid w:val="00D30AD4"/>
    <w:rsid w:val="00D34712"/>
    <w:rsid w:val="00D34CA5"/>
    <w:rsid w:val="00D3618A"/>
    <w:rsid w:val="00D416C3"/>
    <w:rsid w:val="00D439A2"/>
    <w:rsid w:val="00D4593C"/>
    <w:rsid w:val="00D52FF8"/>
    <w:rsid w:val="00D55A5B"/>
    <w:rsid w:val="00D5698C"/>
    <w:rsid w:val="00D577B2"/>
    <w:rsid w:val="00D57A7D"/>
    <w:rsid w:val="00D57C14"/>
    <w:rsid w:val="00D6182F"/>
    <w:rsid w:val="00D63034"/>
    <w:rsid w:val="00D6677A"/>
    <w:rsid w:val="00D66F19"/>
    <w:rsid w:val="00D6762D"/>
    <w:rsid w:val="00D70476"/>
    <w:rsid w:val="00D707BE"/>
    <w:rsid w:val="00D7178D"/>
    <w:rsid w:val="00D72E9A"/>
    <w:rsid w:val="00D82FB1"/>
    <w:rsid w:val="00D83146"/>
    <w:rsid w:val="00D8471D"/>
    <w:rsid w:val="00D91135"/>
    <w:rsid w:val="00D93813"/>
    <w:rsid w:val="00D94CAD"/>
    <w:rsid w:val="00DA039A"/>
    <w:rsid w:val="00DA1F3F"/>
    <w:rsid w:val="00DA2975"/>
    <w:rsid w:val="00DA4876"/>
    <w:rsid w:val="00DA5906"/>
    <w:rsid w:val="00DB5A39"/>
    <w:rsid w:val="00DB5BC8"/>
    <w:rsid w:val="00DB6E2A"/>
    <w:rsid w:val="00DB74F2"/>
    <w:rsid w:val="00DC04A4"/>
    <w:rsid w:val="00DC13AC"/>
    <w:rsid w:val="00DC25D3"/>
    <w:rsid w:val="00DC484A"/>
    <w:rsid w:val="00DC5368"/>
    <w:rsid w:val="00DC785D"/>
    <w:rsid w:val="00DD5627"/>
    <w:rsid w:val="00DD571D"/>
    <w:rsid w:val="00DE3327"/>
    <w:rsid w:val="00DE45FD"/>
    <w:rsid w:val="00DE58CE"/>
    <w:rsid w:val="00DF6BE3"/>
    <w:rsid w:val="00DF7EAC"/>
    <w:rsid w:val="00E00C1C"/>
    <w:rsid w:val="00E00ED7"/>
    <w:rsid w:val="00E01325"/>
    <w:rsid w:val="00E0349F"/>
    <w:rsid w:val="00E058D5"/>
    <w:rsid w:val="00E21138"/>
    <w:rsid w:val="00E22048"/>
    <w:rsid w:val="00E261AC"/>
    <w:rsid w:val="00E32765"/>
    <w:rsid w:val="00E32C8E"/>
    <w:rsid w:val="00E34980"/>
    <w:rsid w:val="00E34C6D"/>
    <w:rsid w:val="00E37D55"/>
    <w:rsid w:val="00E40282"/>
    <w:rsid w:val="00E435B3"/>
    <w:rsid w:val="00E45465"/>
    <w:rsid w:val="00E51D1E"/>
    <w:rsid w:val="00E53937"/>
    <w:rsid w:val="00E55C2F"/>
    <w:rsid w:val="00E56181"/>
    <w:rsid w:val="00E57CB0"/>
    <w:rsid w:val="00E6050C"/>
    <w:rsid w:val="00E614F2"/>
    <w:rsid w:val="00E638A1"/>
    <w:rsid w:val="00E63C6F"/>
    <w:rsid w:val="00E64067"/>
    <w:rsid w:val="00E64913"/>
    <w:rsid w:val="00E667AD"/>
    <w:rsid w:val="00E66DFC"/>
    <w:rsid w:val="00E72A4C"/>
    <w:rsid w:val="00E72F23"/>
    <w:rsid w:val="00E74C61"/>
    <w:rsid w:val="00E76390"/>
    <w:rsid w:val="00E771D5"/>
    <w:rsid w:val="00E81916"/>
    <w:rsid w:val="00E82CBD"/>
    <w:rsid w:val="00E853B7"/>
    <w:rsid w:val="00E87394"/>
    <w:rsid w:val="00E90005"/>
    <w:rsid w:val="00E9040F"/>
    <w:rsid w:val="00E90F03"/>
    <w:rsid w:val="00E922FD"/>
    <w:rsid w:val="00E92391"/>
    <w:rsid w:val="00E9568D"/>
    <w:rsid w:val="00E95E92"/>
    <w:rsid w:val="00E97DD5"/>
    <w:rsid w:val="00EA198C"/>
    <w:rsid w:val="00EA2AB4"/>
    <w:rsid w:val="00EA5F4C"/>
    <w:rsid w:val="00EA69C9"/>
    <w:rsid w:val="00EB33C1"/>
    <w:rsid w:val="00EB3C50"/>
    <w:rsid w:val="00EB4E78"/>
    <w:rsid w:val="00EB5478"/>
    <w:rsid w:val="00EB6217"/>
    <w:rsid w:val="00EB6228"/>
    <w:rsid w:val="00EC281A"/>
    <w:rsid w:val="00EC3064"/>
    <w:rsid w:val="00EC51C2"/>
    <w:rsid w:val="00EC5B6F"/>
    <w:rsid w:val="00EC7ED9"/>
    <w:rsid w:val="00ED0137"/>
    <w:rsid w:val="00ED49B9"/>
    <w:rsid w:val="00ED721C"/>
    <w:rsid w:val="00ED733A"/>
    <w:rsid w:val="00EE0332"/>
    <w:rsid w:val="00EE1C19"/>
    <w:rsid w:val="00EE55E3"/>
    <w:rsid w:val="00EE59E7"/>
    <w:rsid w:val="00EF6C06"/>
    <w:rsid w:val="00F00726"/>
    <w:rsid w:val="00F009E4"/>
    <w:rsid w:val="00F02109"/>
    <w:rsid w:val="00F026A5"/>
    <w:rsid w:val="00F05356"/>
    <w:rsid w:val="00F06AA3"/>
    <w:rsid w:val="00F110FC"/>
    <w:rsid w:val="00F1155D"/>
    <w:rsid w:val="00F14C1D"/>
    <w:rsid w:val="00F14C36"/>
    <w:rsid w:val="00F15DAA"/>
    <w:rsid w:val="00F2242A"/>
    <w:rsid w:val="00F2308E"/>
    <w:rsid w:val="00F23F24"/>
    <w:rsid w:val="00F317D3"/>
    <w:rsid w:val="00F31D67"/>
    <w:rsid w:val="00F323A8"/>
    <w:rsid w:val="00F32D8E"/>
    <w:rsid w:val="00F338B2"/>
    <w:rsid w:val="00F43E18"/>
    <w:rsid w:val="00F44625"/>
    <w:rsid w:val="00F46A22"/>
    <w:rsid w:val="00F50DB3"/>
    <w:rsid w:val="00F50FA1"/>
    <w:rsid w:val="00F603C2"/>
    <w:rsid w:val="00F603FF"/>
    <w:rsid w:val="00F636D3"/>
    <w:rsid w:val="00F6520C"/>
    <w:rsid w:val="00F664DB"/>
    <w:rsid w:val="00F70188"/>
    <w:rsid w:val="00F72F6F"/>
    <w:rsid w:val="00F75CCD"/>
    <w:rsid w:val="00F7746D"/>
    <w:rsid w:val="00F7780D"/>
    <w:rsid w:val="00F847D0"/>
    <w:rsid w:val="00F86319"/>
    <w:rsid w:val="00F87DAA"/>
    <w:rsid w:val="00F94CC6"/>
    <w:rsid w:val="00F95617"/>
    <w:rsid w:val="00F95746"/>
    <w:rsid w:val="00FA02C3"/>
    <w:rsid w:val="00FA1AB8"/>
    <w:rsid w:val="00FA3C8D"/>
    <w:rsid w:val="00FA4D9A"/>
    <w:rsid w:val="00FB058F"/>
    <w:rsid w:val="00FB1629"/>
    <w:rsid w:val="00FB16C4"/>
    <w:rsid w:val="00FB1CE9"/>
    <w:rsid w:val="00FB24E2"/>
    <w:rsid w:val="00FB29FC"/>
    <w:rsid w:val="00FB5612"/>
    <w:rsid w:val="00FB58D4"/>
    <w:rsid w:val="00FC0645"/>
    <w:rsid w:val="00FC0DC7"/>
    <w:rsid w:val="00FC27D2"/>
    <w:rsid w:val="00FC49FC"/>
    <w:rsid w:val="00FC4C2B"/>
    <w:rsid w:val="00FD35B3"/>
    <w:rsid w:val="00FD3893"/>
    <w:rsid w:val="00FD3C74"/>
    <w:rsid w:val="00FD6F4D"/>
    <w:rsid w:val="00FE083F"/>
    <w:rsid w:val="00FE286F"/>
    <w:rsid w:val="00FE32D9"/>
    <w:rsid w:val="00FE452B"/>
    <w:rsid w:val="00FF0D0B"/>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B39FE750-5185-4706-BB27-BE408404F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Followed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rsid w:val="00D4593C"/>
    <w:rPr>
      <w:color w:val="0000FF"/>
      <w:u w:val="single"/>
    </w:rPr>
  </w:style>
  <w:style w:type="character" w:styleId="Strong">
    <w:name w:val="Strong"/>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uiPriority w:val="34"/>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uiPriority w:val="99"/>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uiPriority w:val="99"/>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354773178">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fsis.org/files/library/opinion-papers/111-expert-opinion-geo.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matsne.gov.ge/ka/document/view/3331420?publication=0" TargetMode="External"/><Relationship Id="rId4" Type="http://schemas.openxmlformats.org/officeDocument/2006/relationships/settings" Target="settings.xml"/><Relationship Id="rId9" Type="http://schemas.openxmlformats.org/officeDocument/2006/relationships/hyperlink" Target="mailto:Chkopoiasopo@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665BB-7236-40B9-BAD6-A30C95851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3531</Words>
  <Characters>20133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23617</CharactersWithSpaces>
  <SharedDoc>false</SharedDoc>
  <HLinks>
    <vt:vector size="18" baseType="variant">
      <vt:variant>
        <vt:i4>4390928</vt:i4>
      </vt:variant>
      <vt:variant>
        <vt:i4>54</vt:i4>
      </vt:variant>
      <vt:variant>
        <vt:i4>0</vt:i4>
      </vt:variant>
      <vt:variant>
        <vt:i4>5</vt:i4>
      </vt:variant>
      <vt:variant>
        <vt:lpwstr>https://www.gfsis.org/files/library/opinion-papers/111-expert-opinion-geo.pdf</vt:lpwstr>
      </vt:variant>
      <vt:variant>
        <vt:lpwstr/>
      </vt:variant>
      <vt:variant>
        <vt:i4>4325405</vt:i4>
      </vt:variant>
      <vt:variant>
        <vt:i4>51</vt:i4>
      </vt:variant>
      <vt:variant>
        <vt:i4>0</vt:i4>
      </vt:variant>
      <vt:variant>
        <vt:i4>5</vt:i4>
      </vt:variant>
      <vt:variant>
        <vt:lpwstr>https://matsne.gov.ge/ka/document/view/3331420?publication=0</vt:lpwstr>
      </vt:variant>
      <vt:variant>
        <vt:lpwstr/>
      </vt:variant>
      <vt:variant>
        <vt:i4>7667786</vt:i4>
      </vt:variant>
      <vt:variant>
        <vt:i4>0</vt:i4>
      </vt:variant>
      <vt:variant>
        <vt:i4>0</vt:i4>
      </vt:variant>
      <vt:variant>
        <vt:i4>5</vt:i4>
      </vt:variant>
      <vt:variant>
        <vt:lpwstr>mailto:Chkopoiasopo@gmail.com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2024-08-20T03:46:00Z</dcterms:created>
  <dcterms:modified xsi:type="dcterms:W3CDTF">2024-08-20T03:46:00Z</dcterms:modified>
</cp:coreProperties>
</file>